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D5CE" w14:textId="77777777" w:rsidR="00344208" w:rsidRPr="009609A1" w:rsidRDefault="00344208" w:rsidP="00F63186">
      <w:pPr>
        <w:spacing w:before="240"/>
        <w:rPr>
          <w:rFonts w:ascii="Avenir" w:hAnsi="Avenir"/>
          <w:bCs/>
          <w:sz w:val="20"/>
          <w:szCs w:val="20"/>
        </w:rPr>
      </w:pPr>
      <w:r w:rsidRPr="009609A1">
        <w:rPr>
          <w:rFonts w:ascii="Avenir" w:hAnsi="Avenir"/>
          <w:bCs/>
          <w:sz w:val="20"/>
          <w:szCs w:val="20"/>
        </w:rPr>
        <w:t xml:space="preserve">Sporočilo za javnost </w:t>
      </w:r>
    </w:p>
    <w:p w14:paraId="69FF084A" w14:textId="2B3AAABF" w:rsidR="00344208" w:rsidRPr="009609A1" w:rsidRDefault="00344208" w:rsidP="00F63186">
      <w:pPr>
        <w:spacing w:before="240"/>
        <w:jc w:val="right"/>
        <w:rPr>
          <w:rFonts w:ascii="Avenir" w:hAnsi="Avenir"/>
          <w:bCs/>
          <w:sz w:val="20"/>
          <w:szCs w:val="20"/>
        </w:rPr>
      </w:pPr>
      <w:r w:rsidRPr="009609A1">
        <w:rPr>
          <w:rFonts w:ascii="Avenir" w:hAnsi="Avenir"/>
          <w:bCs/>
          <w:sz w:val="20"/>
          <w:szCs w:val="20"/>
        </w:rPr>
        <w:br w:type="column"/>
        <w:t xml:space="preserve">Kamnik, </w:t>
      </w:r>
      <w:r w:rsidR="004E254A">
        <w:rPr>
          <w:rFonts w:ascii="Avenir" w:hAnsi="Avenir"/>
          <w:bCs/>
          <w:sz w:val="20"/>
          <w:szCs w:val="20"/>
        </w:rPr>
        <w:t>30</w:t>
      </w:r>
      <w:bookmarkStart w:id="0" w:name="_GoBack"/>
      <w:bookmarkEnd w:id="0"/>
      <w:r w:rsidR="0030796B">
        <w:rPr>
          <w:rFonts w:ascii="Avenir" w:hAnsi="Avenir"/>
          <w:bCs/>
          <w:sz w:val="20"/>
          <w:szCs w:val="20"/>
        </w:rPr>
        <w:t>. avgust 2019</w:t>
      </w:r>
    </w:p>
    <w:p w14:paraId="77EDF185" w14:textId="77777777" w:rsidR="00344208" w:rsidRPr="009609A1" w:rsidRDefault="00344208" w:rsidP="00344208">
      <w:pPr>
        <w:rPr>
          <w:rFonts w:ascii="Avenir" w:hAnsi="Avenir"/>
          <w:b/>
          <w:sz w:val="40"/>
          <w:szCs w:val="40"/>
        </w:rPr>
        <w:sectPr w:rsidR="00344208" w:rsidRPr="009609A1" w:rsidSect="0034420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622" w:right="1134" w:bottom="567" w:left="1134" w:header="708" w:footer="708" w:gutter="0"/>
          <w:cols w:num="2" w:space="708"/>
          <w:docGrid w:linePitch="360"/>
        </w:sectPr>
      </w:pPr>
    </w:p>
    <w:p w14:paraId="7E577812" w14:textId="17E3BB02" w:rsidR="009609A1" w:rsidRPr="009609A1" w:rsidRDefault="0030796B" w:rsidP="00933DAD">
      <w:pPr>
        <w:spacing w:after="0"/>
        <w:jc w:val="center"/>
        <w:rPr>
          <w:rFonts w:ascii="Avenir" w:hAnsi="Avenir"/>
          <w:b/>
          <w:sz w:val="40"/>
          <w:szCs w:val="40"/>
        </w:rPr>
      </w:pPr>
      <w:r>
        <w:rPr>
          <w:rFonts w:ascii="Avenir" w:hAnsi="Avenir"/>
          <w:b/>
          <w:sz w:val="40"/>
          <w:szCs w:val="40"/>
        </w:rPr>
        <w:t>Spremembe in novosti</w:t>
      </w:r>
      <w:r w:rsidR="009F56CC">
        <w:rPr>
          <w:rFonts w:ascii="Avenir" w:hAnsi="Avenir"/>
          <w:b/>
          <w:sz w:val="40"/>
          <w:szCs w:val="40"/>
        </w:rPr>
        <w:t xml:space="preserve"> letošnjih »noš«,</w:t>
      </w:r>
      <w:r w:rsidR="009F56CC">
        <w:rPr>
          <w:rFonts w:ascii="Avenir" w:hAnsi="Avenir"/>
          <w:b/>
          <w:sz w:val="40"/>
          <w:szCs w:val="40"/>
        </w:rPr>
        <w:br/>
        <w:t>ki jih Kamničani še ne poznajo</w:t>
      </w:r>
    </w:p>
    <w:p w14:paraId="7CA63502" w14:textId="77777777" w:rsidR="00A30181" w:rsidRPr="009609A1" w:rsidRDefault="00F63186" w:rsidP="00933DAD">
      <w:pPr>
        <w:spacing w:after="360"/>
        <w:jc w:val="center"/>
        <w:rPr>
          <w:rFonts w:ascii="Avenir" w:hAnsi="Avenir"/>
        </w:rPr>
      </w:pPr>
      <w:r w:rsidRPr="009609A1">
        <w:rPr>
          <w:rFonts w:ascii="Avenir" w:hAnsi="Avenir"/>
        </w:rPr>
        <w:t>5</w:t>
      </w:r>
      <w:r w:rsidR="00432369" w:rsidRPr="009609A1">
        <w:rPr>
          <w:rFonts w:ascii="Avenir" w:hAnsi="Avenir"/>
        </w:rPr>
        <w:t>.</w:t>
      </w:r>
      <w:r w:rsidR="00CF6315" w:rsidRPr="009609A1">
        <w:rPr>
          <w:rFonts w:ascii="Avenir" w:hAnsi="Avenir"/>
        </w:rPr>
        <w:t xml:space="preserve"> – </w:t>
      </w:r>
      <w:r w:rsidRPr="009609A1">
        <w:rPr>
          <w:rFonts w:ascii="Avenir" w:hAnsi="Avenir"/>
        </w:rPr>
        <w:t>8</w:t>
      </w:r>
      <w:r w:rsidR="00CF6315" w:rsidRPr="009609A1">
        <w:rPr>
          <w:rFonts w:ascii="Avenir" w:hAnsi="Avenir"/>
        </w:rPr>
        <w:t>. september 201</w:t>
      </w:r>
      <w:r w:rsidRPr="009609A1">
        <w:rPr>
          <w:rFonts w:ascii="Avenir" w:hAnsi="Avenir"/>
        </w:rPr>
        <w:t>9</w:t>
      </w:r>
    </w:p>
    <w:p w14:paraId="07946DB6" w14:textId="2E9BFA2E" w:rsidR="008C11E6" w:rsidRDefault="009609A1" w:rsidP="00B5398C">
      <w:pPr>
        <w:jc w:val="both"/>
        <w:rPr>
          <w:rFonts w:ascii="Avenir" w:hAnsi="Avenir"/>
        </w:rPr>
      </w:pPr>
      <w:r>
        <w:rPr>
          <w:rFonts w:ascii="Avenir" w:hAnsi="Avenir"/>
        </w:rPr>
        <w:t xml:space="preserve">Letošnji že 49. Dnevi narodnih noš in oblačilne dediščine </w:t>
      </w:r>
      <w:r w:rsidR="006D5159">
        <w:rPr>
          <w:rFonts w:ascii="Avenir" w:hAnsi="Avenir"/>
        </w:rPr>
        <w:t>bodo</w:t>
      </w:r>
      <w:r w:rsidR="00572CC3">
        <w:rPr>
          <w:rFonts w:ascii="Avenir" w:hAnsi="Avenir"/>
        </w:rPr>
        <w:t xml:space="preserve"> zadnji pred jubilejnimi 50. prihodnje leto. Zato so organizatorji </w:t>
      </w:r>
      <w:r w:rsidR="00973EEC">
        <w:rPr>
          <w:rFonts w:ascii="Avenir" w:hAnsi="Avenir"/>
        </w:rPr>
        <w:t>pripravili nekaj novosti.</w:t>
      </w:r>
      <w:r w:rsidR="006D5159">
        <w:rPr>
          <w:rFonts w:ascii="Avenir" w:hAnsi="Avenir"/>
        </w:rPr>
        <w:t xml:space="preserve"> »Obljubili smo spremembe</w:t>
      </w:r>
      <w:r w:rsidR="008C11E6">
        <w:rPr>
          <w:rFonts w:ascii="Avenir" w:hAnsi="Avenir"/>
        </w:rPr>
        <w:t xml:space="preserve"> v programu in sedaj jih izvajamo,« </w:t>
      </w:r>
      <w:r w:rsidR="00D25BF8">
        <w:rPr>
          <w:rFonts w:ascii="Avenir" w:hAnsi="Avenir"/>
        </w:rPr>
        <w:t xml:space="preserve">odločitev za novosti pojasnjuje </w:t>
      </w:r>
      <w:r w:rsidR="008C11E6">
        <w:rPr>
          <w:rFonts w:ascii="Avenir" w:hAnsi="Avenir"/>
        </w:rPr>
        <w:t>direktor Zavoda za turizem, šport in kulturo Kamnik dr. Tomaž Simetinger in nadaljuje: »Pr</w:t>
      </w:r>
      <w:r w:rsidR="00973EEC">
        <w:rPr>
          <w:rFonts w:ascii="Avenir" w:hAnsi="Avenir"/>
        </w:rPr>
        <w:t>i tem smo se pr</w:t>
      </w:r>
      <w:r w:rsidR="008C11E6">
        <w:rPr>
          <w:rFonts w:ascii="Avenir" w:hAnsi="Avenir"/>
        </w:rPr>
        <w:t xml:space="preserve">enove programa lotili postopno. </w:t>
      </w:r>
      <w:r w:rsidR="00973EEC">
        <w:rPr>
          <w:rFonts w:ascii="Avenir" w:hAnsi="Avenir"/>
        </w:rPr>
        <w:t>L</w:t>
      </w:r>
      <w:r w:rsidR="008C11E6">
        <w:rPr>
          <w:rFonts w:ascii="Avenir" w:hAnsi="Avenir"/>
        </w:rPr>
        <w:t xml:space="preserve">etos </w:t>
      </w:r>
      <w:r w:rsidR="00973EEC">
        <w:rPr>
          <w:rFonts w:ascii="Avenir" w:hAnsi="Avenir"/>
        </w:rPr>
        <w:t xml:space="preserve">smo se </w:t>
      </w:r>
      <w:r w:rsidR="008C11E6">
        <w:rPr>
          <w:rFonts w:ascii="Avenir" w:hAnsi="Avenir"/>
        </w:rPr>
        <w:t>izrecno posvetili k dopolnitvi spremljevalnega dogajanja, prihodnje leto pa bomo nadgradili še dogajanje na glavnem odru.</w:t>
      </w:r>
      <w:r w:rsidR="00E3406F">
        <w:rPr>
          <w:rFonts w:ascii="Avenir" w:hAnsi="Avenir"/>
        </w:rPr>
        <w:t xml:space="preserve"> Nekatere od teh idej so tudi plo</w:t>
      </w:r>
      <w:r w:rsidR="008F63EE">
        <w:rPr>
          <w:rFonts w:ascii="Avenir" w:hAnsi="Avenir"/>
        </w:rPr>
        <w:t xml:space="preserve">d </w:t>
      </w:r>
      <w:r w:rsidR="00231082">
        <w:rPr>
          <w:rFonts w:ascii="Avenir" w:hAnsi="Avenir"/>
        </w:rPr>
        <w:t xml:space="preserve">pogovorov </w:t>
      </w:r>
      <w:r w:rsidR="008F63EE">
        <w:rPr>
          <w:rFonts w:ascii="Avenir" w:hAnsi="Avenir"/>
        </w:rPr>
        <w:t>s posameznik</w:t>
      </w:r>
      <w:r w:rsidR="00231082">
        <w:rPr>
          <w:rFonts w:ascii="Avenir" w:hAnsi="Avenir"/>
        </w:rPr>
        <w:t xml:space="preserve">i, ki so s svojimi idejami in pogledi pripomogli </w:t>
      </w:r>
      <w:r w:rsidR="00F11C1F">
        <w:rPr>
          <w:rFonts w:ascii="Avenir" w:hAnsi="Avenir"/>
        </w:rPr>
        <w:t xml:space="preserve">k </w:t>
      </w:r>
      <w:r w:rsidR="00231082">
        <w:rPr>
          <w:rFonts w:ascii="Avenir" w:hAnsi="Avenir"/>
        </w:rPr>
        <w:t xml:space="preserve">obogatitvi te prireditve. </w:t>
      </w:r>
      <w:r w:rsidR="009F11D4">
        <w:rPr>
          <w:rFonts w:ascii="Avenir" w:hAnsi="Avenir"/>
        </w:rPr>
        <w:t>Zahvaljujem se jim za vsa njihova mnenja</w:t>
      </w:r>
      <w:r w:rsidR="00231082">
        <w:rPr>
          <w:rFonts w:ascii="Avenir" w:hAnsi="Avenir"/>
        </w:rPr>
        <w:t>.</w:t>
      </w:r>
      <w:r w:rsidR="008C11E6">
        <w:rPr>
          <w:rFonts w:ascii="Avenir" w:hAnsi="Avenir"/>
        </w:rPr>
        <w:t>«</w:t>
      </w:r>
    </w:p>
    <w:p w14:paraId="64419045" w14:textId="035C7BC3" w:rsidR="008C11E6" w:rsidRDefault="00FD2A58" w:rsidP="00B5398C">
      <w:pPr>
        <w:jc w:val="both"/>
        <w:rPr>
          <w:rFonts w:ascii="Avenir" w:hAnsi="Avenir"/>
        </w:rPr>
      </w:pPr>
      <w:r>
        <w:rPr>
          <w:rFonts w:ascii="Avenir" w:hAnsi="Avenir"/>
        </w:rPr>
        <w:t xml:space="preserve">Med </w:t>
      </w:r>
      <w:r w:rsidR="0058756E">
        <w:rPr>
          <w:rFonts w:ascii="Avenir" w:hAnsi="Avenir"/>
        </w:rPr>
        <w:t>sprememb</w:t>
      </w:r>
      <w:r>
        <w:rPr>
          <w:rFonts w:ascii="Avenir" w:hAnsi="Avenir"/>
        </w:rPr>
        <w:t>ami v Zavodu za turizem, šport in kulturo Kamnik</w:t>
      </w:r>
      <w:r w:rsidR="0058756E">
        <w:rPr>
          <w:rFonts w:ascii="Avenir" w:hAnsi="Avenir"/>
        </w:rPr>
        <w:t xml:space="preserve"> </w:t>
      </w:r>
      <w:r w:rsidR="008C11E6">
        <w:rPr>
          <w:rFonts w:ascii="Avenir" w:hAnsi="Avenir"/>
        </w:rPr>
        <w:t>opozarja</w:t>
      </w:r>
      <w:r>
        <w:rPr>
          <w:rFonts w:ascii="Avenir" w:hAnsi="Avenir"/>
        </w:rPr>
        <w:t>jo</w:t>
      </w:r>
      <w:r w:rsidR="008C11E6">
        <w:rPr>
          <w:rFonts w:ascii="Avenir" w:hAnsi="Avenir"/>
        </w:rPr>
        <w:t xml:space="preserve"> predvsem na rahlo spremenjeno traso tradicionalne povorke narodnih noš. Start te bo še vedno v nedeljo ob 15. uri na Ljubljanski cesti pri tako imenovanem svetilniku, tudi čez staro mestno jedro po povorka potekala po ustaljeni trasi, sprememba bo na koncu Glavnega trga pri sodišču. Od tam pot proti Domu kulture Kamnik nadaljujejo le konjeniki in vozovi, ostali udeleženci pa zavijejo na </w:t>
      </w:r>
      <w:r w:rsidR="00C32106">
        <w:rPr>
          <w:rFonts w:ascii="Avenir" w:hAnsi="Avenir"/>
        </w:rPr>
        <w:t xml:space="preserve">Tomšičevo ulico in zaključijo na Trgu prijateljstva. </w:t>
      </w:r>
    </w:p>
    <w:p w14:paraId="424886E6" w14:textId="0E6BCDBE" w:rsidR="009609A1" w:rsidRDefault="009609A1" w:rsidP="00B5398C">
      <w:pPr>
        <w:jc w:val="both"/>
        <w:rPr>
          <w:rFonts w:ascii="Avenir" w:hAnsi="Avenir"/>
        </w:rPr>
      </w:pPr>
      <w:r w:rsidRPr="009609A1">
        <w:rPr>
          <w:rFonts w:ascii="Avenir" w:hAnsi="Avenir"/>
        </w:rPr>
        <w:t>»</w:t>
      </w:r>
      <w:r w:rsidR="00FD2A58">
        <w:rPr>
          <w:rFonts w:ascii="Avenir" w:hAnsi="Avenir"/>
        </w:rPr>
        <w:t>N</w:t>
      </w:r>
      <w:r w:rsidR="00E70F9C">
        <w:rPr>
          <w:rFonts w:ascii="Avenir" w:hAnsi="Avenir"/>
        </w:rPr>
        <w:t xml:space="preserve">a to spremembo </w:t>
      </w:r>
      <w:r w:rsidR="00FD2A58">
        <w:rPr>
          <w:rFonts w:ascii="Avenir" w:hAnsi="Avenir"/>
        </w:rPr>
        <w:t xml:space="preserve">še posebej </w:t>
      </w:r>
      <w:r w:rsidR="00E70F9C">
        <w:rPr>
          <w:rFonts w:ascii="Avenir" w:hAnsi="Avenir"/>
        </w:rPr>
        <w:t>opozarjamo tiste obiskovalce</w:t>
      </w:r>
      <w:r w:rsidR="00C32106">
        <w:rPr>
          <w:rFonts w:ascii="Avenir" w:hAnsi="Avenir"/>
        </w:rPr>
        <w:t>,</w:t>
      </w:r>
      <w:r w:rsidR="00FD2A58">
        <w:rPr>
          <w:rFonts w:ascii="Avenir" w:hAnsi="Avenir"/>
        </w:rPr>
        <w:t xml:space="preserve"> predvsem iz Tunjic, Mekinj, Stranj in podobno,</w:t>
      </w:r>
      <w:r w:rsidR="00C32106">
        <w:rPr>
          <w:rFonts w:ascii="Avenir" w:hAnsi="Avenir"/>
        </w:rPr>
        <w:t xml:space="preserve"> ki so si povorko običajno ogledali na Medvedovi ulici</w:t>
      </w:r>
      <w:r w:rsidR="007847E2">
        <w:rPr>
          <w:rFonts w:ascii="Avenir" w:hAnsi="Avenir"/>
        </w:rPr>
        <w:t xml:space="preserve">. Vabimo jih, </w:t>
      </w:r>
      <w:r w:rsidR="00C32106">
        <w:rPr>
          <w:rFonts w:ascii="Avenir" w:hAnsi="Avenir"/>
        </w:rPr>
        <w:t>da se tokrat pomaknejo nižje in si ta svečani spre</w:t>
      </w:r>
      <w:r w:rsidR="00FD2A58">
        <w:rPr>
          <w:rFonts w:ascii="Avenir" w:hAnsi="Avenir"/>
        </w:rPr>
        <w:t>v</w:t>
      </w:r>
      <w:r w:rsidR="00C32106">
        <w:rPr>
          <w:rFonts w:ascii="Avenir" w:hAnsi="Avenir"/>
        </w:rPr>
        <w:t>od pogledajo na Glavnem trgu, Samčevem prehodu, Šutni ali Ljubljanski cesti</w:t>
      </w:r>
      <w:r w:rsidR="007847E2">
        <w:rPr>
          <w:rFonts w:ascii="Avenir" w:hAnsi="Avenir"/>
        </w:rPr>
        <w:t xml:space="preserve">,« </w:t>
      </w:r>
      <w:r w:rsidR="00D25BF8">
        <w:rPr>
          <w:rFonts w:ascii="Avenir" w:hAnsi="Avenir"/>
        </w:rPr>
        <w:t xml:space="preserve">pravi </w:t>
      </w:r>
      <w:r w:rsidR="00676948">
        <w:rPr>
          <w:rFonts w:ascii="Avenir" w:hAnsi="Avenir"/>
        </w:rPr>
        <w:t>dr. Tomaž Simetinger</w:t>
      </w:r>
      <w:r w:rsidR="00A52242">
        <w:rPr>
          <w:rFonts w:ascii="Avenir" w:hAnsi="Avenir"/>
        </w:rPr>
        <w:t>.</w:t>
      </w:r>
      <w:r w:rsidR="00676948">
        <w:rPr>
          <w:rFonts w:ascii="Avenir" w:hAnsi="Avenir"/>
        </w:rPr>
        <w:t xml:space="preserve"> </w:t>
      </w:r>
      <w:r w:rsidRPr="009609A1">
        <w:rPr>
          <w:rFonts w:ascii="Avenir" w:hAnsi="Avenir"/>
        </w:rPr>
        <w:t xml:space="preserve">Za spremembo </w:t>
      </w:r>
      <w:r w:rsidR="00A52242">
        <w:rPr>
          <w:rFonts w:ascii="Avenir" w:hAnsi="Avenir"/>
        </w:rPr>
        <w:t xml:space="preserve">trase so se organizatorji </w:t>
      </w:r>
      <w:r w:rsidRPr="009609A1">
        <w:rPr>
          <w:rFonts w:ascii="Avenir" w:hAnsi="Avenir"/>
        </w:rPr>
        <w:t xml:space="preserve">odločili, </w:t>
      </w:r>
      <w:r w:rsidR="00C32106">
        <w:rPr>
          <w:rFonts w:ascii="Avenir" w:hAnsi="Avenir"/>
        </w:rPr>
        <w:t>ker želi</w:t>
      </w:r>
      <w:r w:rsidR="00A52242">
        <w:rPr>
          <w:rFonts w:ascii="Avenir" w:hAnsi="Avenir"/>
        </w:rPr>
        <w:t>j</w:t>
      </w:r>
      <w:r w:rsidR="00C32106">
        <w:rPr>
          <w:rFonts w:ascii="Avenir" w:hAnsi="Avenir"/>
        </w:rPr>
        <w:t xml:space="preserve">o </w:t>
      </w:r>
      <w:r>
        <w:rPr>
          <w:rFonts w:ascii="Avenir" w:hAnsi="Avenir"/>
        </w:rPr>
        <w:t>po zaključeni povorki udeležencem te olajša</w:t>
      </w:r>
      <w:r w:rsidR="00A233FE">
        <w:rPr>
          <w:rFonts w:ascii="Avenir" w:hAnsi="Avenir"/>
        </w:rPr>
        <w:t>t</w:t>
      </w:r>
      <w:r>
        <w:rPr>
          <w:rFonts w:ascii="Avenir" w:hAnsi="Avenir"/>
        </w:rPr>
        <w:t xml:space="preserve">i </w:t>
      </w:r>
      <w:r w:rsidR="00C32106">
        <w:rPr>
          <w:rFonts w:ascii="Avenir" w:hAnsi="Avenir"/>
        </w:rPr>
        <w:t xml:space="preserve">ogled dogajanja na </w:t>
      </w:r>
      <w:r>
        <w:rPr>
          <w:rFonts w:ascii="Avenir" w:hAnsi="Avenir"/>
        </w:rPr>
        <w:t>osrednje</w:t>
      </w:r>
      <w:r w:rsidR="00C32106">
        <w:rPr>
          <w:rFonts w:ascii="Avenir" w:hAnsi="Avenir"/>
        </w:rPr>
        <w:t>m</w:t>
      </w:r>
      <w:r>
        <w:rPr>
          <w:rFonts w:ascii="Avenir" w:hAnsi="Avenir"/>
        </w:rPr>
        <w:t xml:space="preserve"> prizorišč</w:t>
      </w:r>
      <w:r w:rsidR="00C32106">
        <w:rPr>
          <w:rFonts w:ascii="Avenir" w:hAnsi="Avenir"/>
        </w:rPr>
        <w:t>u</w:t>
      </w:r>
      <w:r w:rsidR="00BE782F">
        <w:rPr>
          <w:rFonts w:ascii="Avenir" w:hAnsi="Avenir"/>
        </w:rPr>
        <w:t>:</w:t>
      </w:r>
      <w:r w:rsidR="00C32106">
        <w:rPr>
          <w:rFonts w:ascii="Avenir" w:hAnsi="Avenir"/>
        </w:rPr>
        <w:t xml:space="preserve"> </w:t>
      </w:r>
      <w:r w:rsidR="00A52242">
        <w:rPr>
          <w:rFonts w:ascii="Avenir" w:hAnsi="Avenir"/>
        </w:rPr>
        <w:t>»</w:t>
      </w:r>
      <w:r w:rsidR="00C32106">
        <w:rPr>
          <w:rFonts w:ascii="Avenir" w:hAnsi="Avenir"/>
        </w:rPr>
        <w:t>Več udeležencev nam je namreč potožilo, da je pot od Doma kulture Kamnik nazaj na Glavni trg preutrujajoča</w:t>
      </w:r>
      <w:r w:rsidR="00A233FE">
        <w:rPr>
          <w:rFonts w:ascii="Avenir" w:hAnsi="Avenir"/>
        </w:rPr>
        <w:t>, zato so se raje odpravili domov.</w:t>
      </w:r>
      <w:r w:rsidR="00C32106">
        <w:rPr>
          <w:rFonts w:ascii="Avenir" w:hAnsi="Avenir"/>
        </w:rPr>
        <w:t xml:space="preserve"> </w:t>
      </w:r>
      <w:r w:rsidR="006B2C6B">
        <w:rPr>
          <w:rFonts w:ascii="Avenir" w:hAnsi="Avenir"/>
        </w:rPr>
        <w:t xml:space="preserve">Letos pa bi jih radi </w:t>
      </w:r>
      <w:r w:rsidR="00AE7218">
        <w:rPr>
          <w:rFonts w:ascii="Avenir" w:hAnsi="Avenir"/>
        </w:rPr>
        <w:t xml:space="preserve">po končani pogostitvi </w:t>
      </w:r>
      <w:r w:rsidR="006B2C6B">
        <w:rPr>
          <w:rFonts w:ascii="Avenir" w:hAnsi="Avenir"/>
        </w:rPr>
        <w:t xml:space="preserve">pozdravili </w:t>
      </w:r>
      <w:r w:rsidR="00A44582">
        <w:rPr>
          <w:rFonts w:ascii="Avenir" w:hAnsi="Avenir"/>
        </w:rPr>
        <w:t xml:space="preserve">pred glavnim odrom, </w:t>
      </w:r>
      <w:r w:rsidR="00AE7218">
        <w:rPr>
          <w:rFonts w:ascii="Avenir" w:hAnsi="Avenir"/>
        </w:rPr>
        <w:t xml:space="preserve">kjer bodo lahko zaplesali. </w:t>
      </w:r>
      <w:r w:rsidR="0003040D">
        <w:rPr>
          <w:rFonts w:ascii="Avenir" w:hAnsi="Avenir"/>
        </w:rPr>
        <w:t>S</w:t>
      </w:r>
      <w:r w:rsidR="008517F5">
        <w:rPr>
          <w:rFonts w:ascii="Avenir" w:hAnsi="Avenir"/>
        </w:rPr>
        <w:t xml:space="preserve"> tem </w:t>
      </w:r>
      <w:r w:rsidR="00E6189D">
        <w:rPr>
          <w:rFonts w:ascii="Avenir" w:hAnsi="Avenir"/>
        </w:rPr>
        <w:t xml:space="preserve">bodo pridobili tudi </w:t>
      </w:r>
      <w:r w:rsidR="00C32106">
        <w:rPr>
          <w:rFonts w:ascii="Avenir" w:hAnsi="Avenir"/>
        </w:rPr>
        <w:t>obiskovalci prireditve</w:t>
      </w:r>
      <w:r w:rsidR="00E6189D">
        <w:rPr>
          <w:rFonts w:ascii="Avenir" w:hAnsi="Avenir"/>
        </w:rPr>
        <w:t xml:space="preserve">, ki bodo </w:t>
      </w:r>
      <w:r w:rsidR="00CA3D76">
        <w:rPr>
          <w:rFonts w:ascii="Avenir" w:hAnsi="Avenir"/>
        </w:rPr>
        <w:t xml:space="preserve">še </w:t>
      </w:r>
      <w:r w:rsidR="00F732EE">
        <w:rPr>
          <w:rFonts w:ascii="Avenir" w:hAnsi="Avenir"/>
        </w:rPr>
        <w:t xml:space="preserve">po koncu povorke </w:t>
      </w:r>
      <w:r w:rsidR="00C32106">
        <w:rPr>
          <w:rFonts w:ascii="Avenir" w:hAnsi="Avenir"/>
        </w:rPr>
        <w:t xml:space="preserve">uživali v pogledu na to živo barvno kombinacijo noš. </w:t>
      </w:r>
      <w:r w:rsidR="00F732EE">
        <w:rPr>
          <w:rFonts w:ascii="Avenir" w:hAnsi="Avenir"/>
        </w:rPr>
        <w:t xml:space="preserve">Morda </w:t>
      </w:r>
      <w:r w:rsidR="008517F5">
        <w:rPr>
          <w:rFonts w:ascii="Avenir" w:hAnsi="Avenir"/>
        </w:rPr>
        <w:t xml:space="preserve">se </w:t>
      </w:r>
      <w:r w:rsidR="00E6189D">
        <w:rPr>
          <w:rFonts w:ascii="Avenir" w:hAnsi="Avenir"/>
        </w:rPr>
        <w:t xml:space="preserve">bodo </w:t>
      </w:r>
      <w:r w:rsidR="00F732EE">
        <w:rPr>
          <w:rFonts w:ascii="Avenir" w:hAnsi="Avenir"/>
        </w:rPr>
        <w:t xml:space="preserve">z njimi </w:t>
      </w:r>
      <w:r w:rsidR="008517F5">
        <w:rPr>
          <w:rFonts w:ascii="Avenir" w:hAnsi="Avenir"/>
        </w:rPr>
        <w:t xml:space="preserve">fotografirali ali celo </w:t>
      </w:r>
      <w:r w:rsidR="00F732EE">
        <w:rPr>
          <w:rFonts w:ascii="Avenir" w:hAnsi="Avenir"/>
        </w:rPr>
        <w:t>zaplesali</w:t>
      </w:r>
      <w:r w:rsidR="00BE782F">
        <w:rPr>
          <w:rFonts w:ascii="Avenir" w:hAnsi="Avenir"/>
        </w:rPr>
        <w:t>.«</w:t>
      </w:r>
    </w:p>
    <w:p w14:paraId="7705E82B" w14:textId="1BE045EF" w:rsidR="00670E9A" w:rsidRDefault="000052FD" w:rsidP="00B5398C">
      <w:pPr>
        <w:jc w:val="both"/>
        <w:rPr>
          <w:rFonts w:ascii="Avenir" w:hAnsi="Avenir"/>
        </w:rPr>
      </w:pPr>
      <w:r>
        <w:rPr>
          <w:rFonts w:ascii="Avenir" w:hAnsi="Avenir"/>
        </w:rPr>
        <w:t>Med novost</w:t>
      </w:r>
      <w:r w:rsidR="0072108D">
        <w:rPr>
          <w:rFonts w:ascii="Avenir" w:hAnsi="Avenir"/>
        </w:rPr>
        <w:t>m</w:t>
      </w:r>
      <w:r>
        <w:rPr>
          <w:rFonts w:ascii="Avenir" w:hAnsi="Avenir"/>
        </w:rPr>
        <w:t xml:space="preserve">i letošnjega programa </w:t>
      </w:r>
      <w:r w:rsidR="008517F5">
        <w:rPr>
          <w:rFonts w:ascii="Avenir" w:hAnsi="Avenir"/>
        </w:rPr>
        <w:t>lahko na</w:t>
      </w:r>
      <w:r>
        <w:rPr>
          <w:rFonts w:ascii="Avenir" w:hAnsi="Avenir"/>
        </w:rPr>
        <w:t xml:space="preserve">štejemo </w:t>
      </w:r>
      <w:r w:rsidR="008517F5">
        <w:rPr>
          <w:rFonts w:ascii="Avenir" w:hAnsi="Avenir"/>
        </w:rPr>
        <w:t xml:space="preserve">predvsem </w:t>
      </w:r>
      <w:r>
        <w:rPr>
          <w:rFonts w:ascii="Avenir" w:hAnsi="Avenir"/>
        </w:rPr>
        <w:t>ulično glasbo</w:t>
      </w:r>
      <w:r w:rsidR="007C312C">
        <w:rPr>
          <w:rFonts w:ascii="Avenir" w:hAnsi="Avenir"/>
        </w:rPr>
        <w:t xml:space="preserve">, </w:t>
      </w:r>
      <w:r>
        <w:rPr>
          <w:rFonts w:ascii="Avenir" w:hAnsi="Avenir"/>
        </w:rPr>
        <w:t>ulične delavnice plesa</w:t>
      </w:r>
      <w:r w:rsidR="0043798B">
        <w:rPr>
          <w:rFonts w:ascii="Avenir" w:hAnsi="Avenir"/>
        </w:rPr>
        <w:t xml:space="preserve">, </w:t>
      </w:r>
      <w:r w:rsidR="0079392B">
        <w:rPr>
          <w:rFonts w:ascii="Avenir" w:hAnsi="Avenir"/>
        </w:rPr>
        <w:t xml:space="preserve">bogat program za otroke, </w:t>
      </w:r>
      <w:r w:rsidR="0043798B">
        <w:rPr>
          <w:rFonts w:ascii="Avenir" w:hAnsi="Avenir"/>
        </w:rPr>
        <w:t xml:space="preserve">delavnico izdelave zavijače za strokovno javnost ter filmske projekcije. </w:t>
      </w:r>
      <w:r w:rsidR="00042812">
        <w:rPr>
          <w:rFonts w:ascii="Avenir" w:hAnsi="Avenir"/>
        </w:rPr>
        <w:t>Organizatorji pravijo, da ima v</w:t>
      </w:r>
      <w:r w:rsidR="007C312C">
        <w:rPr>
          <w:rFonts w:ascii="Avenir" w:hAnsi="Avenir"/>
        </w:rPr>
        <w:t xml:space="preserve">saka od teh </w:t>
      </w:r>
      <w:r w:rsidR="008517F5">
        <w:rPr>
          <w:rFonts w:ascii="Avenir" w:hAnsi="Avenir"/>
        </w:rPr>
        <w:t>novosti</w:t>
      </w:r>
      <w:r w:rsidR="007C312C">
        <w:rPr>
          <w:rFonts w:ascii="Avenir" w:hAnsi="Avenir"/>
        </w:rPr>
        <w:t xml:space="preserve"> svoj namen</w:t>
      </w:r>
      <w:r w:rsidR="001B4DEB">
        <w:rPr>
          <w:rFonts w:ascii="Avenir" w:hAnsi="Avenir"/>
        </w:rPr>
        <w:t>.</w:t>
      </w:r>
      <w:r w:rsidR="007C312C">
        <w:rPr>
          <w:rFonts w:ascii="Avenir" w:hAnsi="Avenir"/>
        </w:rPr>
        <w:t xml:space="preserve"> </w:t>
      </w:r>
      <w:r w:rsidR="00432DFC">
        <w:rPr>
          <w:rFonts w:ascii="Avenir" w:hAnsi="Avenir"/>
        </w:rPr>
        <w:t xml:space="preserve">V anketi po lanski prireditvi so </w:t>
      </w:r>
      <w:r w:rsidR="001B4DEB">
        <w:rPr>
          <w:rFonts w:ascii="Avenir" w:hAnsi="Avenir"/>
        </w:rPr>
        <w:t xml:space="preserve">kot organizatorji </w:t>
      </w:r>
      <w:r w:rsidR="00432DFC">
        <w:rPr>
          <w:rFonts w:ascii="Avenir" w:hAnsi="Avenir"/>
        </w:rPr>
        <w:t xml:space="preserve">zaznali pripombo, da se glasba sliši zgolj v bližini glavnega odra. </w:t>
      </w:r>
      <w:r w:rsidR="00084F06">
        <w:rPr>
          <w:rFonts w:ascii="Avenir" w:hAnsi="Avenir"/>
        </w:rPr>
        <w:t xml:space="preserve">Z nastopi uličnih </w:t>
      </w:r>
      <w:r w:rsidR="00432DFC">
        <w:rPr>
          <w:rFonts w:ascii="Avenir" w:hAnsi="Avenir"/>
        </w:rPr>
        <w:t>glasb</w:t>
      </w:r>
      <w:r w:rsidR="00084F06">
        <w:rPr>
          <w:rFonts w:ascii="Avenir" w:hAnsi="Avenir"/>
        </w:rPr>
        <w:t>enikov bo glasbo</w:t>
      </w:r>
      <w:r w:rsidR="00432DFC">
        <w:rPr>
          <w:rFonts w:ascii="Avenir" w:hAnsi="Avenir"/>
        </w:rPr>
        <w:t xml:space="preserve"> </w:t>
      </w:r>
      <w:r w:rsidR="00084F06">
        <w:rPr>
          <w:rFonts w:ascii="Avenir" w:hAnsi="Avenir"/>
        </w:rPr>
        <w:t xml:space="preserve">moč </w:t>
      </w:r>
      <w:r w:rsidR="001B4DEB">
        <w:rPr>
          <w:rFonts w:ascii="Avenir" w:hAnsi="Avenir"/>
        </w:rPr>
        <w:t xml:space="preserve">slišati </w:t>
      </w:r>
      <w:r w:rsidR="00084F06">
        <w:rPr>
          <w:rFonts w:ascii="Avenir" w:hAnsi="Avenir"/>
        </w:rPr>
        <w:t xml:space="preserve">še </w:t>
      </w:r>
      <w:r w:rsidR="00432DFC">
        <w:rPr>
          <w:rFonts w:ascii="Avenir" w:hAnsi="Avenir"/>
        </w:rPr>
        <w:t xml:space="preserve">na treh točkah: začetek in konec Šutne ter </w:t>
      </w:r>
      <w:r w:rsidR="001D05AB">
        <w:rPr>
          <w:rFonts w:ascii="Avenir" w:hAnsi="Avenir"/>
        </w:rPr>
        <w:t xml:space="preserve">na koncu Glavnega trga v bližini sodišča. </w:t>
      </w:r>
    </w:p>
    <w:p w14:paraId="185470BF" w14:textId="02CB7423" w:rsidR="00432DFC" w:rsidRDefault="00EC2C2A" w:rsidP="00B5398C">
      <w:pPr>
        <w:jc w:val="both"/>
        <w:rPr>
          <w:rFonts w:ascii="Avenir" w:hAnsi="Avenir"/>
        </w:rPr>
      </w:pPr>
      <w:r>
        <w:rPr>
          <w:rFonts w:ascii="Avenir" w:hAnsi="Avenir"/>
        </w:rPr>
        <w:lastRenderedPageBreak/>
        <w:t>Tudi u</w:t>
      </w:r>
      <w:r w:rsidR="00084F06">
        <w:rPr>
          <w:rFonts w:ascii="Avenir" w:hAnsi="Avenir"/>
        </w:rPr>
        <w:t xml:space="preserve">lične delavnice plesa </w:t>
      </w:r>
      <w:r>
        <w:rPr>
          <w:rFonts w:ascii="Avenir" w:hAnsi="Avenir"/>
        </w:rPr>
        <w:t xml:space="preserve">bodo popestrile dogajanje, saj </w:t>
      </w:r>
      <w:r w:rsidR="00084F06">
        <w:rPr>
          <w:rFonts w:ascii="Avenir" w:hAnsi="Avenir"/>
        </w:rPr>
        <w:t xml:space="preserve">bodo obiskovalcem </w:t>
      </w:r>
      <w:r w:rsidR="001D05AB">
        <w:rPr>
          <w:rFonts w:ascii="Avenir" w:hAnsi="Avenir"/>
        </w:rPr>
        <w:t xml:space="preserve">prireditve približali ljudske plese, ki jih sicer občudujejo zgolj na glavnem odru. </w:t>
      </w:r>
      <w:r w:rsidR="00084F06">
        <w:rPr>
          <w:rFonts w:ascii="Avenir" w:hAnsi="Avenir"/>
        </w:rPr>
        <w:t>P</w:t>
      </w:r>
      <w:r w:rsidR="002C0A73">
        <w:rPr>
          <w:rFonts w:ascii="Avenir" w:hAnsi="Avenir"/>
        </w:rPr>
        <w:t xml:space="preserve">lese </w:t>
      </w:r>
      <w:r w:rsidR="00084F06">
        <w:rPr>
          <w:rFonts w:ascii="Avenir" w:hAnsi="Avenir"/>
        </w:rPr>
        <w:t>bo</w:t>
      </w:r>
      <w:r>
        <w:rPr>
          <w:rFonts w:ascii="Avenir" w:hAnsi="Avenir"/>
        </w:rPr>
        <w:t>d</w:t>
      </w:r>
      <w:r w:rsidR="00084F06">
        <w:rPr>
          <w:rFonts w:ascii="Avenir" w:hAnsi="Avenir"/>
        </w:rPr>
        <w:t xml:space="preserve">o obiskovalcem </w:t>
      </w:r>
      <w:r w:rsidR="001D05AB">
        <w:rPr>
          <w:rFonts w:ascii="Avenir" w:hAnsi="Avenir"/>
        </w:rPr>
        <w:t xml:space="preserve">prikazali in jih povabili k sodelovanju člani Akademske folklorne skupine France Marolt. </w:t>
      </w:r>
      <w:r w:rsidR="006A012B">
        <w:rPr>
          <w:rFonts w:ascii="Avenir" w:hAnsi="Avenir"/>
        </w:rPr>
        <w:t>»</w:t>
      </w:r>
      <w:r w:rsidR="0030544C">
        <w:rPr>
          <w:rFonts w:ascii="Avenir" w:hAnsi="Avenir"/>
        </w:rPr>
        <w:t xml:space="preserve">Ko </w:t>
      </w:r>
      <w:r w:rsidR="001B4DEB">
        <w:rPr>
          <w:rFonts w:ascii="Avenir" w:hAnsi="Avenir"/>
        </w:rPr>
        <w:t xml:space="preserve">jih </w:t>
      </w:r>
      <w:r w:rsidR="0030544C">
        <w:rPr>
          <w:rFonts w:ascii="Avenir" w:hAnsi="Avenir"/>
        </w:rPr>
        <w:t xml:space="preserve">boste </w:t>
      </w:r>
      <w:r w:rsidR="001B4DEB">
        <w:rPr>
          <w:rFonts w:ascii="Avenir" w:hAnsi="Avenir"/>
        </w:rPr>
        <w:t>sreča</w:t>
      </w:r>
      <w:r w:rsidR="0030544C">
        <w:rPr>
          <w:rFonts w:ascii="Avenir" w:hAnsi="Avenir"/>
        </w:rPr>
        <w:t>li</w:t>
      </w:r>
      <w:r w:rsidR="001B4DEB">
        <w:rPr>
          <w:rFonts w:ascii="Avenir" w:hAnsi="Avenir"/>
        </w:rPr>
        <w:t xml:space="preserve"> na ulici, </w:t>
      </w:r>
      <w:r w:rsidR="006A012B">
        <w:rPr>
          <w:rFonts w:ascii="Avenir" w:hAnsi="Avenir"/>
        </w:rPr>
        <w:t xml:space="preserve">jih lahko pocukate za rokav in prosite za kakšno fotografijo. </w:t>
      </w:r>
      <w:r w:rsidR="0030544C">
        <w:rPr>
          <w:rFonts w:ascii="Avenir" w:hAnsi="Avenir"/>
        </w:rPr>
        <w:t>Dvomim, da vam bodo odrekli uslugo. Če boste fotografijo objavili na družabnih omrežjih, označite #visitkamnik</w:t>
      </w:r>
      <w:r w:rsidR="00747CE5">
        <w:rPr>
          <w:rFonts w:ascii="Avenir" w:hAnsi="Avenir"/>
        </w:rPr>
        <w:t>,</w:t>
      </w:r>
      <w:r w:rsidR="0030544C">
        <w:rPr>
          <w:rFonts w:ascii="Avenir" w:hAnsi="Avenir"/>
        </w:rPr>
        <w:t>«</w:t>
      </w:r>
      <w:r w:rsidR="00747CE5">
        <w:rPr>
          <w:rFonts w:ascii="Avenir" w:hAnsi="Avenir"/>
        </w:rPr>
        <w:t xml:space="preserve"> svetuje dr. Tomaž Simetinger.</w:t>
      </w:r>
    </w:p>
    <w:p w14:paraId="7267F4C4" w14:textId="4E37D23B" w:rsidR="0079392B" w:rsidRDefault="0079392B" w:rsidP="00326DB6">
      <w:pPr>
        <w:jc w:val="both"/>
        <w:rPr>
          <w:rFonts w:ascii="Avenir" w:hAnsi="Avenir"/>
        </w:rPr>
      </w:pPr>
      <w:r>
        <w:rPr>
          <w:rFonts w:ascii="Avenir" w:hAnsi="Avenir"/>
        </w:rPr>
        <w:t xml:space="preserve">Park Evropa je bil celotno poletje kulisa za kulinarično dogajanje, 7. in 8. septembra pa ga bodo zasedli otroci. </w:t>
      </w:r>
      <w:r w:rsidR="00447132">
        <w:rPr>
          <w:rFonts w:ascii="Avenir" w:hAnsi="Avenir"/>
        </w:rPr>
        <w:t>»</w:t>
      </w:r>
      <w:r w:rsidR="002D5450">
        <w:rPr>
          <w:rFonts w:ascii="Avenir" w:hAnsi="Avenir"/>
        </w:rPr>
        <w:t xml:space="preserve">V preteklosti so že bile različne otroške dejavnosti v okviru tega festivala, </w:t>
      </w:r>
      <w:r w:rsidR="00326DB6">
        <w:rPr>
          <w:rFonts w:ascii="Avenir" w:hAnsi="Avenir"/>
        </w:rPr>
        <w:t xml:space="preserve">letos pa bo poudarek na </w:t>
      </w:r>
      <w:r w:rsidR="002D5450">
        <w:rPr>
          <w:rFonts w:ascii="Avenir" w:hAnsi="Avenir"/>
        </w:rPr>
        <w:t>tradicij</w:t>
      </w:r>
      <w:r w:rsidR="00326DB6">
        <w:rPr>
          <w:rFonts w:ascii="Avenir" w:hAnsi="Avenir"/>
        </w:rPr>
        <w:t>i</w:t>
      </w:r>
      <w:r w:rsidR="002D5450">
        <w:rPr>
          <w:rFonts w:ascii="Avenir" w:hAnsi="Avenir"/>
        </w:rPr>
        <w:t xml:space="preserve"> in kulturn</w:t>
      </w:r>
      <w:r w:rsidR="00326DB6">
        <w:rPr>
          <w:rFonts w:ascii="Avenir" w:hAnsi="Avenir"/>
        </w:rPr>
        <w:t>i</w:t>
      </w:r>
      <w:r w:rsidR="002D5450">
        <w:rPr>
          <w:rFonts w:ascii="Avenir" w:hAnsi="Avenir"/>
        </w:rPr>
        <w:t xml:space="preserve"> dediščin</w:t>
      </w:r>
      <w:r w:rsidR="00326DB6">
        <w:rPr>
          <w:rFonts w:ascii="Avenir" w:hAnsi="Avenir"/>
        </w:rPr>
        <w:t>i</w:t>
      </w:r>
      <w:r w:rsidR="002D5450">
        <w:rPr>
          <w:rFonts w:ascii="Avenir" w:hAnsi="Avenir"/>
        </w:rPr>
        <w:t xml:space="preserve">. </w:t>
      </w:r>
      <w:r w:rsidR="001F2086">
        <w:rPr>
          <w:rFonts w:ascii="Avenir" w:hAnsi="Avenir"/>
        </w:rPr>
        <w:t xml:space="preserve">Tako bo sobotno dogajanje posvečeno čebelarstvu kot </w:t>
      </w:r>
      <w:r w:rsidR="000259EC">
        <w:rPr>
          <w:rFonts w:ascii="Avenir" w:hAnsi="Avenir"/>
        </w:rPr>
        <w:t xml:space="preserve">pomembnem delu </w:t>
      </w:r>
      <w:r w:rsidR="001F2086">
        <w:rPr>
          <w:rFonts w:ascii="Avenir" w:hAnsi="Avenir"/>
        </w:rPr>
        <w:t>slovensk</w:t>
      </w:r>
      <w:r w:rsidR="000259EC">
        <w:rPr>
          <w:rFonts w:ascii="Avenir" w:hAnsi="Avenir"/>
        </w:rPr>
        <w:t>e</w:t>
      </w:r>
      <w:r w:rsidR="001F2086">
        <w:rPr>
          <w:rFonts w:ascii="Avenir" w:hAnsi="Avenir"/>
        </w:rPr>
        <w:t xml:space="preserve"> kulturn</w:t>
      </w:r>
      <w:r w:rsidR="000259EC">
        <w:rPr>
          <w:rFonts w:ascii="Avenir" w:hAnsi="Avenir"/>
        </w:rPr>
        <w:t>e</w:t>
      </w:r>
      <w:r w:rsidR="001F2086">
        <w:rPr>
          <w:rFonts w:ascii="Avenir" w:hAnsi="Avenir"/>
        </w:rPr>
        <w:t xml:space="preserve"> dediščin</w:t>
      </w:r>
      <w:r w:rsidR="000259EC">
        <w:rPr>
          <w:rFonts w:ascii="Avenir" w:hAnsi="Avenir"/>
        </w:rPr>
        <w:t>e</w:t>
      </w:r>
      <w:r w:rsidR="001F2086">
        <w:rPr>
          <w:rFonts w:ascii="Avenir" w:hAnsi="Avenir"/>
        </w:rPr>
        <w:t>, nedelja pa ljudskim igram</w:t>
      </w:r>
      <w:r w:rsidR="00445E38">
        <w:rPr>
          <w:rFonts w:ascii="Avenir" w:hAnsi="Avenir"/>
        </w:rPr>
        <w:t>,</w:t>
      </w:r>
      <w:r w:rsidR="00E93532">
        <w:rPr>
          <w:rFonts w:ascii="Avenir" w:hAnsi="Avenir"/>
        </w:rPr>
        <w:t xml:space="preserve"> pripovedkam,</w:t>
      </w:r>
      <w:r w:rsidR="00780E7D">
        <w:rPr>
          <w:rFonts w:ascii="Avenir" w:hAnsi="Avenir"/>
        </w:rPr>
        <w:t xml:space="preserve"> </w:t>
      </w:r>
      <w:r w:rsidR="00445E38">
        <w:rPr>
          <w:rFonts w:ascii="Avenir" w:hAnsi="Avenir"/>
        </w:rPr>
        <w:t>glasbi</w:t>
      </w:r>
      <w:r w:rsidR="00780E7D">
        <w:rPr>
          <w:rFonts w:ascii="Avenir" w:hAnsi="Avenir"/>
        </w:rPr>
        <w:t xml:space="preserve"> ter domišljiji</w:t>
      </w:r>
      <w:r w:rsidR="001245CF">
        <w:rPr>
          <w:rFonts w:ascii="Avenir" w:hAnsi="Avenir"/>
        </w:rPr>
        <w:t xml:space="preserve"> </w:t>
      </w:r>
      <w:r w:rsidR="00BD38F8">
        <w:rPr>
          <w:rFonts w:ascii="Avenir" w:hAnsi="Avenir"/>
        </w:rPr>
        <w:t xml:space="preserve">priljubljenega </w:t>
      </w:r>
      <w:r w:rsidR="001245CF">
        <w:rPr>
          <w:rFonts w:ascii="Avenir" w:hAnsi="Avenir"/>
        </w:rPr>
        <w:t>Ribiča Pepeta</w:t>
      </w:r>
      <w:r w:rsidR="00780E7D">
        <w:rPr>
          <w:rFonts w:ascii="Avenir" w:hAnsi="Avenir"/>
        </w:rPr>
        <w:t xml:space="preserve">. </w:t>
      </w:r>
      <w:r w:rsidR="000259EC">
        <w:rPr>
          <w:rFonts w:ascii="Avenir" w:hAnsi="Avenir"/>
        </w:rPr>
        <w:t>Menim</w:t>
      </w:r>
      <w:r w:rsidR="00BD38F8">
        <w:rPr>
          <w:rFonts w:ascii="Avenir" w:hAnsi="Avenir"/>
        </w:rPr>
        <w:t>, da t</w:t>
      </w:r>
      <w:r w:rsidR="00447132">
        <w:rPr>
          <w:rFonts w:ascii="Avenir" w:hAnsi="Avenir"/>
        </w:rPr>
        <w:t xml:space="preserve">radicija ne more živeti samo s prodajo balonov otrokom, ampak morajo </w:t>
      </w:r>
      <w:r w:rsidR="001835E9">
        <w:rPr>
          <w:rFonts w:ascii="Avenir" w:hAnsi="Avenir"/>
        </w:rPr>
        <w:t>naši najmlajši</w:t>
      </w:r>
      <w:r w:rsidR="00447132">
        <w:rPr>
          <w:rFonts w:ascii="Avenir" w:hAnsi="Avenir"/>
        </w:rPr>
        <w:t xml:space="preserve"> </w:t>
      </w:r>
      <w:r w:rsidR="00BD38F8">
        <w:rPr>
          <w:rFonts w:ascii="Avenir" w:hAnsi="Avenir"/>
        </w:rPr>
        <w:t xml:space="preserve">v takšni prireditvi kot so Dnevi narodnih noš in oblačilne dediščine </w:t>
      </w:r>
      <w:r w:rsidR="00447132">
        <w:rPr>
          <w:rFonts w:ascii="Avenir" w:hAnsi="Avenir"/>
        </w:rPr>
        <w:t xml:space="preserve">najti svoj del programa </w:t>
      </w:r>
      <w:r w:rsidR="002D5450">
        <w:rPr>
          <w:rFonts w:ascii="Avenir" w:hAnsi="Avenir"/>
        </w:rPr>
        <w:t>ter tako na zabaven način spoznati preteklost,</w:t>
      </w:r>
      <w:r w:rsidR="005A6E40">
        <w:rPr>
          <w:rFonts w:ascii="Avenir" w:hAnsi="Avenir"/>
        </w:rPr>
        <w:t>« pravi dr. Tomaž Simetinger</w:t>
      </w:r>
      <w:r w:rsidR="002D5450">
        <w:rPr>
          <w:rFonts w:ascii="Avenir" w:hAnsi="Avenir"/>
        </w:rPr>
        <w:t>.</w:t>
      </w:r>
    </w:p>
    <w:p w14:paraId="5A42191F" w14:textId="2FF710CA" w:rsidR="002D5450" w:rsidRDefault="00CD2EB5" w:rsidP="00B5398C">
      <w:pPr>
        <w:jc w:val="both"/>
        <w:rPr>
          <w:rFonts w:ascii="Avenir" w:hAnsi="Avenir"/>
        </w:rPr>
      </w:pPr>
      <w:r>
        <w:rPr>
          <w:rFonts w:ascii="Avenir" w:hAnsi="Avenir"/>
        </w:rPr>
        <w:t xml:space="preserve">Podobno velja tudi za filmske projekcije, kjer </w:t>
      </w:r>
      <w:r w:rsidR="00706444">
        <w:rPr>
          <w:rFonts w:ascii="Avenir" w:hAnsi="Avenir"/>
        </w:rPr>
        <w:t>bo sedma umetnost kot nekakšen most med oblačilno dediščino, ki jo predstavlja festival, in kulturno dediščino, ki jo predstavlja Samostan Mekinje kot prizorišče predvajanja.</w:t>
      </w:r>
      <w:r w:rsidR="00152EEF">
        <w:rPr>
          <w:rFonts w:ascii="Avenir" w:hAnsi="Avenir"/>
        </w:rPr>
        <w:t xml:space="preserve"> </w:t>
      </w:r>
      <w:r w:rsidR="00016E6D">
        <w:rPr>
          <w:rFonts w:ascii="Avenir" w:hAnsi="Avenir"/>
        </w:rPr>
        <w:t>Direktor Zavoda za turizem, šport in kulturo Kamnik</w:t>
      </w:r>
      <w:r w:rsidR="00A663F0">
        <w:rPr>
          <w:rFonts w:ascii="Avenir" w:hAnsi="Avenir"/>
        </w:rPr>
        <w:t xml:space="preserve"> pojasnjuje: </w:t>
      </w:r>
      <w:r w:rsidR="00152EEF">
        <w:rPr>
          <w:rFonts w:ascii="Avenir" w:hAnsi="Avenir"/>
        </w:rPr>
        <w:t xml:space="preserve">»Oba filma, ki ju </w:t>
      </w:r>
      <w:r w:rsidR="00C74B39">
        <w:rPr>
          <w:rFonts w:ascii="Avenir" w:hAnsi="Avenir"/>
        </w:rPr>
        <w:t>bomo predvajali, sta vsak na svoj način povezana z dediščino</w:t>
      </w:r>
      <w:r w:rsidR="00BC7E18">
        <w:rPr>
          <w:rFonts w:ascii="Avenir" w:hAnsi="Avenir"/>
        </w:rPr>
        <w:t>, zato smo predvajanje poimenovali Film in dediščina.</w:t>
      </w:r>
      <w:r w:rsidR="00C74B39">
        <w:rPr>
          <w:rFonts w:ascii="Avenir" w:hAnsi="Avenir"/>
        </w:rPr>
        <w:t xml:space="preserve"> Prvi, </w:t>
      </w:r>
      <w:r w:rsidR="00C74B39" w:rsidRPr="00BC7E18">
        <w:rPr>
          <w:rFonts w:ascii="Avenir" w:hAnsi="Avenir"/>
          <w:i/>
          <w:iCs/>
        </w:rPr>
        <w:t>Na svoji zemlji</w:t>
      </w:r>
      <w:r w:rsidR="00C74B39">
        <w:rPr>
          <w:rFonts w:ascii="Avenir" w:hAnsi="Avenir"/>
        </w:rPr>
        <w:t xml:space="preserve">, je kot prvi </w:t>
      </w:r>
      <w:r w:rsidR="00E922F9">
        <w:rPr>
          <w:rFonts w:ascii="Avenir" w:hAnsi="Avenir"/>
        </w:rPr>
        <w:t xml:space="preserve">slovenski zvočni </w:t>
      </w:r>
      <w:r w:rsidR="00C74B39">
        <w:rPr>
          <w:rFonts w:ascii="Avenir" w:hAnsi="Avenir"/>
        </w:rPr>
        <w:t xml:space="preserve">celovečerni film </w:t>
      </w:r>
      <w:r w:rsidR="00AC552C">
        <w:rPr>
          <w:rFonts w:ascii="Avenir" w:hAnsi="Avenir"/>
        </w:rPr>
        <w:t>ne</w:t>
      </w:r>
      <w:r w:rsidR="00DF17B2">
        <w:rPr>
          <w:rFonts w:ascii="Avenir" w:hAnsi="Avenir"/>
        </w:rPr>
        <w:t>s</w:t>
      </w:r>
      <w:r w:rsidR="00AC552C">
        <w:rPr>
          <w:rFonts w:ascii="Avenir" w:hAnsi="Avenir"/>
        </w:rPr>
        <w:t>porno pomemben del slovenske kulturne zgodovine</w:t>
      </w:r>
      <w:r w:rsidR="00DF17B2">
        <w:rPr>
          <w:rFonts w:ascii="Avenir" w:hAnsi="Avenir"/>
        </w:rPr>
        <w:t>, saj ima celo svoj spomenik</w:t>
      </w:r>
      <w:r w:rsidR="00AC552C">
        <w:rPr>
          <w:rFonts w:ascii="Avenir" w:hAnsi="Avenir"/>
        </w:rPr>
        <w:t xml:space="preserve">. Poleg tega letos praznujemo 100. obletnico </w:t>
      </w:r>
      <w:r w:rsidR="00DF17B2">
        <w:rPr>
          <w:rFonts w:ascii="Avenir" w:hAnsi="Avenir"/>
        </w:rPr>
        <w:t xml:space="preserve">režiserja filma </w:t>
      </w:r>
      <w:r w:rsidR="00AC552C">
        <w:rPr>
          <w:rFonts w:ascii="Avenir" w:hAnsi="Avenir"/>
        </w:rPr>
        <w:t>Franceta Štiglica</w:t>
      </w:r>
      <w:r w:rsidR="00DF17B2">
        <w:rPr>
          <w:rFonts w:ascii="Avenir" w:hAnsi="Avenir"/>
        </w:rPr>
        <w:t xml:space="preserve"> in to predvajanje je </w:t>
      </w:r>
      <w:r w:rsidR="006B2426">
        <w:rPr>
          <w:rFonts w:ascii="Avenir" w:hAnsi="Avenir"/>
        </w:rPr>
        <w:t xml:space="preserve">poklon njemu. </w:t>
      </w:r>
      <w:r w:rsidR="00854A0E">
        <w:rPr>
          <w:rFonts w:ascii="Avenir" w:hAnsi="Avenir"/>
        </w:rPr>
        <w:t xml:space="preserve">S tem se tudi Kamnik pridružuje Štigličevemu letu. </w:t>
      </w:r>
      <w:r w:rsidR="006B2426">
        <w:rPr>
          <w:rFonts w:ascii="Avenir" w:hAnsi="Avenir"/>
        </w:rPr>
        <w:t xml:space="preserve">Drugi film, </w:t>
      </w:r>
      <w:r w:rsidR="006B2426" w:rsidRPr="00BC7E18">
        <w:rPr>
          <w:rFonts w:ascii="Avenir" w:hAnsi="Avenir"/>
          <w:i/>
          <w:iCs/>
        </w:rPr>
        <w:t>Hladna vojna</w:t>
      </w:r>
      <w:r w:rsidR="006B2426">
        <w:rPr>
          <w:rFonts w:ascii="Avenir" w:hAnsi="Avenir"/>
        </w:rPr>
        <w:t xml:space="preserve">, pa </w:t>
      </w:r>
      <w:r w:rsidR="00997E6B">
        <w:rPr>
          <w:rFonts w:ascii="Avenir" w:hAnsi="Avenir"/>
        </w:rPr>
        <w:t xml:space="preserve">v svojo zgodbo </w:t>
      </w:r>
      <w:r w:rsidR="006B2426">
        <w:rPr>
          <w:rFonts w:ascii="Avenir" w:hAnsi="Avenir"/>
        </w:rPr>
        <w:t xml:space="preserve">vključuje tematiko </w:t>
      </w:r>
      <w:r w:rsidR="00997E6B">
        <w:rPr>
          <w:rFonts w:ascii="Avenir" w:hAnsi="Avenir"/>
        </w:rPr>
        <w:t>folklornih skupin</w:t>
      </w:r>
      <w:r w:rsidR="000C22CF">
        <w:rPr>
          <w:rFonts w:ascii="Avenir" w:hAnsi="Avenir"/>
        </w:rPr>
        <w:t xml:space="preserve"> in je </w:t>
      </w:r>
      <w:r w:rsidR="0030796B">
        <w:rPr>
          <w:rFonts w:ascii="Avenir" w:hAnsi="Avenir"/>
        </w:rPr>
        <w:t xml:space="preserve">prav tako </w:t>
      </w:r>
      <w:r w:rsidR="000C22CF">
        <w:rPr>
          <w:rFonts w:ascii="Avenir" w:hAnsi="Avenir"/>
        </w:rPr>
        <w:t>povezan z oblačilno dediščino</w:t>
      </w:r>
      <w:r w:rsidR="00A663F0">
        <w:rPr>
          <w:rFonts w:ascii="Avenir" w:hAnsi="Avenir"/>
        </w:rPr>
        <w:t>.</w:t>
      </w:r>
      <w:r w:rsidR="000C22CF">
        <w:rPr>
          <w:rFonts w:ascii="Avenir" w:hAnsi="Avenir"/>
        </w:rPr>
        <w:t>«</w:t>
      </w:r>
    </w:p>
    <w:p w14:paraId="749DEF70" w14:textId="3B4C2F83" w:rsidR="00747CE5" w:rsidRDefault="00747CE5" w:rsidP="00B5398C">
      <w:pPr>
        <w:jc w:val="both"/>
        <w:rPr>
          <w:rFonts w:ascii="Avenir" w:hAnsi="Avenir"/>
        </w:rPr>
      </w:pPr>
      <w:r>
        <w:rPr>
          <w:rFonts w:ascii="Avenir" w:hAnsi="Avenir"/>
        </w:rPr>
        <w:t>S strokovno delavnico zavijač</w:t>
      </w:r>
      <w:r w:rsidR="00122B3A">
        <w:rPr>
          <w:rFonts w:ascii="Avenir" w:hAnsi="Avenir"/>
        </w:rPr>
        <w:t xml:space="preserve"> organizatorji želijo k sodelovanju pritegniti strokovno javnost. »</w:t>
      </w:r>
      <w:r w:rsidR="0030796B">
        <w:rPr>
          <w:rFonts w:ascii="Avenir" w:hAnsi="Avenir"/>
        </w:rPr>
        <w:t>V</w:t>
      </w:r>
      <w:r w:rsidR="00122B3A">
        <w:rPr>
          <w:rFonts w:ascii="Avenir" w:hAnsi="Avenir"/>
        </w:rPr>
        <w:t xml:space="preserve">abila </w:t>
      </w:r>
      <w:r w:rsidR="0030796B">
        <w:rPr>
          <w:rFonts w:ascii="Avenir" w:hAnsi="Avenir"/>
        </w:rPr>
        <w:t xml:space="preserve">smo </w:t>
      </w:r>
      <w:r w:rsidR="00122B3A">
        <w:rPr>
          <w:rFonts w:ascii="Avenir" w:hAnsi="Avenir"/>
        </w:rPr>
        <w:t xml:space="preserve">poslali </w:t>
      </w:r>
      <w:r w:rsidR="0017536F">
        <w:rPr>
          <w:rFonts w:ascii="Avenir" w:hAnsi="Avenir"/>
        </w:rPr>
        <w:t xml:space="preserve">izdelovalcem folklornih kostumov, vodjem folklornih skupin, </w:t>
      </w:r>
      <w:r w:rsidR="00252A78">
        <w:rPr>
          <w:rFonts w:ascii="Avenir" w:hAnsi="Avenir"/>
        </w:rPr>
        <w:t>garderoberjem</w:t>
      </w:r>
      <w:r w:rsidR="0017536F">
        <w:rPr>
          <w:rFonts w:ascii="Avenir" w:hAnsi="Avenir"/>
        </w:rPr>
        <w:t>, članom folklornih skupin v kulturno umetniških društvih</w:t>
      </w:r>
      <w:r w:rsidR="0030796B">
        <w:rPr>
          <w:rFonts w:ascii="Avenir" w:hAnsi="Avenir"/>
        </w:rPr>
        <w:t xml:space="preserve"> </w:t>
      </w:r>
      <w:r w:rsidR="00CC70CF">
        <w:rPr>
          <w:rFonts w:ascii="Avenir" w:hAnsi="Avenir"/>
        </w:rPr>
        <w:t>… K sodelovanju vabimo tudi vse, ki jih zanima tovrstno področje</w:t>
      </w:r>
      <w:r w:rsidR="00C506DF">
        <w:rPr>
          <w:rFonts w:ascii="Avenir" w:hAnsi="Avenir"/>
        </w:rPr>
        <w:t xml:space="preserve">. Verjamem, da bomo na ta način </w:t>
      </w:r>
      <w:r w:rsidR="0079392B">
        <w:rPr>
          <w:rFonts w:ascii="Avenir" w:hAnsi="Avenir"/>
        </w:rPr>
        <w:t>spodbudili zanimanje za samo prireditev v strokovnih krogih</w:t>
      </w:r>
      <w:r w:rsidR="0030796B">
        <w:rPr>
          <w:rFonts w:ascii="Avenir" w:hAnsi="Avenir"/>
        </w:rPr>
        <w:t>,</w:t>
      </w:r>
      <w:r w:rsidR="0079392B">
        <w:rPr>
          <w:rFonts w:ascii="Avenir" w:hAnsi="Avenir"/>
        </w:rPr>
        <w:t>«</w:t>
      </w:r>
      <w:r w:rsidR="0030796B">
        <w:rPr>
          <w:rFonts w:ascii="Avenir" w:hAnsi="Avenir"/>
        </w:rPr>
        <w:t xml:space="preserve"> željo organizatorjev povzema </w:t>
      </w:r>
      <w:r w:rsidR="00FD036E">
        <w:rPr>
          <w:rFonts w:ascii="Avenir" w:hAnsi="Avenir"/>
        </w:rPr>
        <w:t>direktor Zavoda za turizem, šport in kulturo Kamnik</w:t>
      </w:r>
      <w:r w:rsidR="0030796B">
        <w:rPr>
          <w:rFonts w:ascii="Avenir" w:hAnsi="Avenir"/>
        </w:rPr>
        <w:t>.</w:t>
      </w:r>
    </w:p>
    <w:p w14:paraId="34090CF0" w14:textId="2ED28D08" w:rsidR="006700A1" w:rsidRPr="006A1036" w:rsidRDefault="00C32106" w:rsidP="00B5398C">
      <w:pPr>
        <w:jc w:val="both"/>
        <w:rPr>
          <w:rStyle w:val="Hiperpovezava"/>
          <w:rFonts w:ascii="Avenir" w:hAnsi="Avenir"/>
          <w:color w:val="auto"/>
          <w:u w:val="none"/>
        </w:rPr>
      </w:pPr>
      <w:r>
        <w:rPr>
          <w:rFonts w:ascii="Avenir" w:hAnsi="Avenir"/>
        </w:rPr>
        <w:t>»</w:t>
      </w:r>
      <w:r w:rsidR="006126D0">
        <w:rPr>
          <w:rFonts w:ascii="Avenir" w:hAnsi="Avenir"/>
        </w:rPr>
        <w:t>Tudi letos bomo po</w:t>
      </w:r>
      <w:r>
        <w:rPr>
          <w:rFonts w:ascii="Avenir" w:hAnsi="Avenir"/>
        </w:rPr>
        <w:t xml:space="preserve"> končani prireditvi preučili</w:t>
      </w:r>
      <w:r w:rsidR="00491814">
        <w:rPr>
          <w:rFonts w:ascii="Avenir" w:hAnsi="Avenir"/>
        </w:rPr>
        <w:t xml:space="preserve">, katere </w:t>
      </w:r>
      <w:r w:rsidR="00126B1A">
        <w:rPr>
          <w:rFonts w:ascii="Avenir" w:hAnsi="Avenir"/>
        </w:rPr>
        <w:t xml:space="preserve">novosti in </w:t>
      </w:r>
      <w:r w:rsidR="00491814">
        <w:rPr>
          <w:rFonts w:ascii="Avenir" w:hAnsi="Avenir"/>
        </w:rPr>
        <w:t>dopolnitve</w:t>
      </w:r>
      <w:r w:rsidR="00126B1A">
        <w:rPr>
          <w:rFonts w:ascii="Avenir" w:hAnsi="Avenir"/>
        </w:rPr>
        <w:t xml:space="preserve"> </w:t>
      </w:r>
      <w:r w:rsidR="00491814">
        <w:rPr>
          <w:rFonts w:ascii="Avenir" w:hAnsi="Avenir"/>
        </w:rPr>
        <w:t xml:space="preserve">so </w:t>
      </w:r>
      <w:r w:rsidR="005D0D23">
        <w:rPr>
          <w:rFonts w:ascii="Avenir" w:hAnsi="Avenir"/>
        </w:rPr>
        <w:t xml:space="preserve">bolj in katerem manj uspešno </w:t>
      </w:r>
      <w:r w:rsidR="00126B1A">
        <w:rPr>
          <w:rFonts w:ascii="Avenir" w:hAnsi="Avenir"/>
        </w:rPr>
        <w:t>nadgradile festival</w:t>
      </w:r>
      <w:r w:rsidR="00AC23A4">
        <w:rPr>
          <w:rFonts w:ascii="Avenir" w:hAnsi="Avenir"/>
        </w:rPr>
        <w:t xml:space="preserve">. Na ta način se bomo potem odločili, kaj od tega obdržati </w:t>
      </w:r>
      <w:r w:rsidR="005D0D23">
        <w:rPr>
          <w:rFonts w:ascii="Avenir" w:hAnsi="Avenir"/>
        </w:rPr>
        <w:t>kot stalnico</w:t>
      </w:r>
      <w:r w:rsidR="00AC23A4">
        <w:rPr>
          <w:rFonts w:ascii="Avenir" w:hAnsi="Avenir"/>
        </w:rPr>
        <w:t xml:space="preserve">. </w:t>
      </w:r>
      <w:r w:rsidR="00B43F15">
        <w:rPr>
          <w:rFonts w:ascii="Avenir" w:hAnsi="Avenir"/>
        </w:rPr>
        <w:t>Hkrati</w:t>
      </w:r>
      <w:r w:rsidR="00D30937">
        <w:rPr>
          <w:rFonts w:ascii="Avenir" w:hAnsi="Avenir"/>
        </w:rPr>
        <w:t xml:space="preserve"> je </w:t>
      </w:r>
      <w:r w:rsidR="00B43F15">
        <w:rPr>
          <w:rFonts w:ascii="Avenir" w:hAnsi="Avenir"/>
        </w:rPr>
        <w:t xml:space="preserve">to </w:t>
      </w:r>
      <w:r w:rsidR="00AC23A4">
        <w:rPr>
          <w:rFonts w:ascii="Avenir" w:hAnsi="Avenir"/>
        </w:rPr>
        <w:t xml:space="preserve">že </w:t>
      </w:r>
      <w:r w:rsidR="00D30937">
        <w:rPr>
          <w:rFonts w:ascii="Avenir" w:hAnsi="Avenir"/>
        </w:rPr>
        <w:t xml:space="preserve">nekakšna </w:t>
      </w:r>
      <w:r w:rsidR="00AC23A4">
        <w:rPr>
          <w:rFonts w:ascii="Avenir" w:hAnsi="Avenir"/>
        </w:rPr>
        <w:t>priprav</w:t>
      </w:r>
      <w:r w:rsidR="00D30937">
        <w:rPr>
          <w:rFonts w:ascii="Avenir" w:hAnsi="Avenir"/>
        </w:rPr>
        <w:t>a</w:t>
      </w:r>
      <w:r w:rsidR="00AC23A4">
        <w:rPr>
          <w:rFonts w:ascii="Avenir" w:hAnsi="Avenir"/>
        </w:rPr>
        <w:t xml:space="preserve"> </w:t>
      </w:r>
      <w:r w:rsidR="00491814">
        <w:rPr>
          <w:rFonts w:ascii="Avenir" w:hAnsi="Avenir"/>
        </w:rPr>
        <w:t>na naslednje leto, ko bodo v mestu jubilejni 50. Dnevi narodnih noš in oblačilne dediščine</w:t>
      </w:r>
      <w:r w:rsidR="00D30937">
        <w:rPr>
          <w:rFonts w:ascii="Avenir" w:hAnsi="Avenir"/>
        </w:rPr>
        <w:t>,</w:t>
      </w:r>
      <w:r w:rsidR="00AC23A4">
        <w:rPr>
          <w:rFonts w:ascii="Avenir" w:hAnsi="Avenir"/>
        </w:rPr>
        <w:t>«</w:t>
      </w:r>
      <w:r w:rsidR="00853BEE">
        <w:rPr>
          <w:rFonts w:ascii="Avenir" w:hAnsi="Avenir"/>
        </w:rPr>
        <w:t xml:space="preserve"> je odločen dr. Tomaž Simetinger</w:t>
      </w:r>
      <w:r w:rsidR="00D30937">
        <w:rPr>
          <w:rFonts w:ascii="Avenir" w:hAnsi="Avenir"/>
        </w:rPr>
        <w:t xml:space="preserve"> in dodaja, da so pri pripravah </w:t>
      </w:r>
      <w:r w:rsidR="00F228DB">
        <w:rPr>
          <w:rFonts w:ascii="Avenir" w:hAnsi="Avenir"/>
        </w:rPr>
        <w:t>letošnjih novosti že nastale ideje, kako dodatno o</w:t>
      </w:r>
      <w:r w:rsidR="00AC44A9">
        <w:rPr>
          <w:rFonts w:ascii="Avenir" w:hAnsi="Avenir"/>
        </w:rPr>
        <w:t xml:space="preserve">bogatiti </w:t>
      </w:r>
      <w:r w:rsidR="006A1036">
        <w:rPr>
          <w:rFonts w:ascii="Avenir" w:hAnsi="Avenir"/>
        </w:rPr>
        <w:t xml:space="preserve">program za </w:t>
      </w:r>
      <w:r w:rsidR="00AC44A9">
        <w:rPr>
          <w:rFonts w:ascii="Avenir" w:hAnsi="Avenir"/>
        </w:rPr>
        <w:t>prihodnje leto.</w:t>
      </w:r>
    </w:p>
    <w:p w14:paraId="5A422A41" w14:textId="77777777" w:rsidR="006700A1" w:rsidRPr="009609A1" w:rsidRDefault="006700A1" w:rsidP="00B5398C">
      <w:pPr>
        <w:spacing w:after="0" w:line="240" w:lineRule="auto"/>
        <w:jc w:val="both"/>
        <w:rPr>
          <w:rFonts w:ascii="Avenir" w:eastAsia="Times New Roman" w:hAnsi="Avenir"/>
          <w:lang w:eastAsia="sl-SI"/>
        </w:rPr>
      </w:pPr>
    </w:p>
    <w:sectPr w:rsidR="006700A1" w:rsidRPr="009609A1" w:rsidSect="00344208">
      <w:type w:val="continuous"/>
      <w:pgSz w:w="11906" w:h="16838"/>
      <w:pgMar w:top="11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FA3BB" w14:textId="77777777" w:rsidR="00765438" w:rsidRDefault="00765438" w:rsidP="00344208">
      <w:pPr>
        <w:spacing w:after="0" w:line="240" w:lineRule="auto"/>
      </w:pPr>
      <w:r>
        <w:separator/>
      </w:r>
    </w:p>
  </w:endnote>
  <w:endnote w:type="continuationSeparator" w:id="0">
    <w:p w14:paraId="51103208" w14:textId="77777777" w:rsidR="00765438" w:rsidRDefault="00765438" w:rsidP="0034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w:panose1 w:val="020B0503020203020204"/>
    <w:charset w:val="00"/>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36E2" w14:textId="77777777" w:rsidR="00A96D63" w:rsidRDefault="00A96D6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B738" w14:textId="77777777" w:rsidR="00A96D63" w:rsidRDefault="00A96D6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057B" w14:textId="77777777" w:rsidR="00A96D63" w:rsidRDefault="00A96D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CC19" w14:textId="77777777" w:rsidR="00765438" w:rsidRDefault="00765438" w:rsidP="00344208">
      <w:pPr>
        <w:spacing w:after="0" w:line="240" w:lineRule="auto"/>
      </w:pPr>
      <w:r>
        <w:separator/>
      </w:r>
    </w:p>
  </w:footnote>
  <w:footnote w:type="continuationSeparator" w:id="0">
    <w:p w14:paraId="6D3DBDE1" w14:textId="77777777" w:rsidR="00765438" w:rsidRDefault="00765438" w:rsidP="0034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2DA5" w14:textId="77777777" w:rsidR="00A96D63" w:rsidRDefault="00A96D6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F966" w14:textId="77777777" w:rsidR="00344208" w:rsidRDefault="004E254A">
    <w:pPr>
      <w:pStyle w:val="Glava"/>
    </w:pPr>
    <w:r>
      <w:rPr>
        <w:noProof/>
      </w:rPr>
      <w:pict w14:anchorId="36785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0.3pt;width:171.3pt;height:55.2pt;z-index:251657216;mso-position-horizontal:left;mso-position-horizontal-relative:margin;mso-position-vertical-relative:margin;mso-width-relative:page;mso-height-relative:page">
          <v:imagedata r:id="rId1" o:title="49 DNN LOGO SLO_D"/>
          <w10:wrap type="topAndBottom" anchorx="margin" anchory="margin"/>
        </v:shape>
      </w:pict>
    </w:r>
    <w:r>
      <w:rPr>
        <w:noProof/>
      </w:rPr>
      <w:pict w14:anchorId="4220E25A">
        <v:shape id="Slika 17" o:spid="_x0000_s2050" type="#_x0000_t75" style="position:absolute;margin-left:-321.5pt;margin-top:-55.55pt;width:78.85pt;height:64.9pt;z-index:251658240;visibility:visible;mso-position-horizontal:right;mso-position-horizontal-relative:margin;mso-position-vertical-relative:margin">
          <v:imagedata r:id="rId2" o:title=""/>
          <w10:wrap type="topAndBottom" anchorx="margin" anchory="margin"/>
        </v:shape>
      </w:pict>
    </w:r>
  </w:p>
  <w:p w14:paraId="7C9F7AF8" w14:textId="77777777" w:rsidR="00344208" w:rsidRDefault="0034420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31FD" w14:textId="77777777" w:rsidR="00A96D63" w:rsidRDefault="00A96D6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rawNDcxMTIytjRU0lEKTi0uzszPAykwrgUAHRhGGywAAAA="/>
  </w:docVars>
  <w:rsids>
    <w:rsidRoot w:val="009609A1"/>
    <w:rsid w:val="000052FD"/>
    <w:rsid w:val="00016E6D"/>
    <w:rsid w:val="000259EC"/>
    <w:rsid w:val="0003040D"/>
    <w:rsid w:val="000425E9"/>
    <w:rsid w:val="00042812"/>
    <w:rsid w:val="00047F2A"/>
    <w:rsid w:val="00084F06"/>
    <w:rsid w:val="0008772E"/>
    <w:rsid w:val="000A5257"/>
    <w:rsid w:val="000C1C61"/>
    <w:rsid w:val="000C22CF"/>
    <w:rsid w:val="000D03CC"/>
    <w:rsid w:val="000D3CA7"/>
    <w:rsid w:val="000E2F03"/>
    <w:rsid w:val="00122B3A"/>
    <w:rsid w:val="001245CF"/>
    <w:rsid w:val="00126B1A"/>
    <w:rsid w:val="001512CF"/>
    <w:rsid w:val="00152EEF"/>
    <w:rsid w:val="0017536F"/>
    <w:rsid w:val="001835E9"/>
    <w:rsid w:val="0018675F"/>
    <w:rsid w:val="001A3489"/>
    <w:rsid w:val="001B4DEB"/>
    <w:rsid w:val="001D05AB"/>
    <w:rsid w:val="001D107C"/>
    <w:rsid w:val="001F18C5"/>
    <w:rsid w:val="001F2086"/>
    <w:rsid w:val="00214784"/>
    <w:rsid w:val="00226108"/>
    <w:rsid w:val="00231082"/>
    <w:rsid w:val="00245AD5"/>
    <w:rsid w:val="00246012"/>
    <w:rsid w:val="00250F8C"/>
    <w:rsid w:val="00252A78"/>
    <w:rsid w:val="002659DB"/>
    <w:rsid w:val="00274924"/>
    <w:rsid w:val="00295F10"/>
    <w:rsid w:val="002A10AD"/>
    <w:rsid w:val="002B6A91"/>
    <w:rsid w:val="002C0A73"/>
    <w:rsid w:val="002C2518"/>
    <w:rsid w:val="002D5450"/>
    <w:rsid w:val="002E1A70"/>
    <w:rsid w:val="0030544C"/>
    <w:rsid w:val="0030796B"/>
    <w:rsid w:val="00316276"/>
    <w:rsid w:val="00326DB6"/>
    <w:rsid w:val="00336038"/>
    <w:rsid w:val="00344208"/>
    <w:rsid w:val="00365DF8"/>
    <w:rsid w:val="00394833"/>
    <w:rsid w:val="00397F34"/>
    <w:rsid w:val="003A13E8"/>
    <w:rsid w:val="003A6D79"/>
    <w:rsid w:val="003D43AD"/>
    <w:rsid w:val="003E293C"/>
    <w:rsid w:val="003E37ED"/>
    <w:rsid w:val="003F0E8F"/>
    <w:rsid w:val="00432369"/>
    <w:rsid w:val="00432DFC"/>
    <w:rsid w:val="0043798B"/>
    <w:rsid w:val="00445E38"/>
    <w:rsid w:val="00447132"/>
    <w:rsid w:val="00463B57"/>
    <w:rsid w:val="00471DB3"/>
    <w:rsid w:val="00486329"/>
    <w:rsid w:val="00491814"/>
    <w:rsid w:val="004E254A"/>
    <w:rsid w:val="00523B17"/>
    <w:rsid w:val="00537070"/>
    <w:rsid w:val="00550C30"/>
    <w:rsid w:val="00572CC3"/>
    <w:rsid w:val="00575D6D"/>
    <w:rsid w:val="0058756E"/>
    <w:rsid w:val="005A6E40"/>
    <w:rsid w:val="005D0D23"/>
    <w:rsid w:val="005E7073"/>
    <w:rsid w:val="006126D0"/>
    <w:rsid w:val="00636E40"/>
    <w:rsid w:val="006700A1"/>
    <w:rsid w:val="00670E9A"/>
    <w:rsid w:val="00676948"/>
    <w:rsid w:val="00690119"/>
    <w:rsid w:val="0069520B"/>
    <w:rsid w:val="006A012B"/>
    <w:rsid w:val="006A1036"/>
    <w:rsid w:val="006A1F55"/>
    <w:rsid w:val="006B2426"/>
    <w:rsid w:val="006B2C6B"/>
    <w:rsid w:val="006B55A6"/>
    <w:rsid w:val="006C7F10"/>
    <w:rsid w:val="006D5159"/>
    <w:rsid w:val="006E2A21"/>
    <w:rsid w:val="0070633B"/>
    <w:rsid w:val="00706444"/>
    <w:rsid w:val="00716A90"/>
    <w:rsid w:val="0072108D"/>
    <w:rsid w:val="00723D60"/>
    <w:rsid w:val="00724DA8"/>
    <w:rsid w:val="0074355A"/>
    <w:rsid w:val="00747CE5"/>
    <w:rsid w:val="007551D6"/>
    <w:rsid w:val="00765438"/>
    <w:rsid w:val="00780E7D"/>
    <w:rsid w:val="00781466"/>
    <w:rsid w:val="007847E2"/>
    <w:rsid w:val="0079392B"/>
    <w:rsid w:val="007A59C4"/>
    <w:rsid w:val="007B00E2"/>
    <w:rsid w:val="007C312C"/>
    <w:rsid w:val="007E1CAE"/>
    <w:rsid w:val="008106FC"/>
    <w:rsid w:val="00813136"/>
    <w:rsid w:val="00844237"/>
    <w:rsid w:val="00845520"/>
    <w:rsid w:val="008517F5"/>
    <w:rsid w:val="00853BEE"/>
    <w:rsid w:val="00854A0E"/>
    <w:rsid w:val="00857503"/>
    <w:rsid w:val="008B0D24"/>
    <w:rsid w:val="008B1CCB"/>
    <w:rsid w:val="008C11E6"/>
    <w:rsid w:val="008C5CD5"/>
    <w:rsid w:val="008F63EE"/>
    <w:rsid w:val="0093107E"/>
    <w:rsid w:val="00933DAD"/>
    <w:rsid w:val="00955255"/>
    <w:rsid w:val="00957CC9"/>
    <w:rsid w:val="009609A1"/>
    <w:rsid w:val="00973EEC"/>
    <w:rsid w:val="009761B5"/>
    <w:rsid w:val="00997E6B"/>
    <w:rsid w:val="009A118B"/>
    <w:rsid w:val="009E340E"/>
    <w:rsid w:val="009E7209"/>
    <w:rsid w:val="009F11D4"/>
    <w:rsid w:val="009F2FB3"/>
    <w:rsid w:val="009F56CC"/>
    <w:rsid w:val="00A1404B"/>
    <w:rsid w:val="00A233FE"/>
    <w:rsid w:val="00A2699B"/>
    <w:rsid w:val="00A30181"/>
    <w:rsid w:val="00A37BB7"/>
    <w:rsid w:val="00A44582"/>
    <w:rsid w:val="00A52242"/>
    <w:rsid w:val="00A632D2"/>
    <w:rsid w:val="00A663F0"/>
    <w:rsid w:val="00A86301"/>
    <w:rsid w:val="00A92B7F"/>
    <w:rsid w:val="00A96D63"/>
    <w:rsid w:val="00AC23A4"/>
    <w:rsid w:val="00AC44A9"/>
    <w:rsid w:val="00AC552C"/>
    <w:rsid w:val="00AE7218"/>
    <w:rsid w:val="00B045FF"/>
    <w:rsid w:val="00B43F15"/>
    <w:rsid w:val="00B5398C"/>
    <w:rsid w:val="00B80998"/>
    <w:rsid w:val="00B94EB2"/>
    <w:rsid w:val="00BC7074"/>
    <w:rsid w:val="00BC7E18"/>
    <w:rsid w:val="00BD38F8"/>
    <w:rsid w:val="00BE782F"/>
    <w:rsid w:val="00C01D79"/>
    <w:rsid w:val="00C32106"/>
    <w:rsid w:val="00C506DF"/>
    <w:rsid w:val="00C64530"/>
    <w:rsid w:val="00C74B39"/>
    <w:rsid w:val="00C90157"/>
    <w:rsid w:val="00CA3D76"/>
    <w:rsid w:val="00CC70CF"/>
    <w:rsid w:val="00CC7472"/>
    <w:rsid w:val="00CD2EB5"/>
    <w:rsid w:val="00CF6315"/>
    <w:rsid w:val="00D10ACB"/>
    <w:rsid w:val="00D25BF8"/>
    <w:rsid w:val="00D30937"/>
    <w:rsid w:val="00D31E38"/>
    <w:rsid w:val="00D50264"/>
    <w:rsid w:val="00D92463"/>
    <w:rsid w:val="00DB46E0"/>
    <w:rsid w:val="00DF17B2"/>
    <w:rsid w:val="00E04AD2"/>
    <w:rsid w:val="00E0789D"/>
    <w:rsid w:val="00E3406F"/>
    <w:rsid w:val="00E34079"/>
    <w:rsid w:val="00E44B3F"/>
    <w:rsid w:val="00E6189D"/>
    <w:rsid w:val="00E64125"/>
    <w:rsid w:val="00E70F9C"/>
    <w:rsid w:val="00E922F9"/>
    <w:rsid w:val="00E93532"/>
    <w:rsid w:val="00E9364C"/>
    <w:rsid w:val="00E9773D"/>
    <w:rsid w:val="00EC2C2A"/>
    <w:rsid w:val="00EE0A4B"/>
    <w:rsid w:val="00EE44F7"/>
    <w:rsid w:val="00EE56A3"/>
    <w:rsid w:val="00F11C1F"/>
    <w:rsid w:val="00F21CA1"/>
    <w:rsid w:val="00F228DB"/>
    <w:rsid w:val="00F63186"/>
    <w:rsid w:val="00F732EE"/>
    <w:rsid w:val="00F97B0E"/>
    <w:rsid w:val="00FD036E"/>
    <w:rsid w:val="00FD2A58"/>
    <w:rsid w:val="00FD7726"/>
    <w:rsid w:val="00FF1BE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D951DB"/>
  <w15:chartTrackingRefBased/>
  <w15:docId w15:val="{525135F5-E331-4879-AD27-FE47FFCE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4079"/>
    <w:pPr>
      <w:spacing w:after="200" w:line="276" w:lineRule="auto"/>
    </w:pPr>
    <w:rPr>
      <w:sz w:val="22"/>
      <w:szCs w:val="22"/>
      <w:lang w:eastAsia="en-US"/>
    </w:rPr>
  </w:style>
  <w:style w:type="paragraph" w:styleId="Naslov1">
    <w:name w:val="heading 1"/>
    <w:basedOn w:val="Navaden"/>
    <w:next w:val="Navaden"/>
    <w:link w:val="Naslov1Znak"/>
    <w:uiPriority w:val="9"/>
    <w:qFormat/>
    <w:rsid w:val="00295F1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semiHidden/>
    <w:unhideWhenUsed/>
    <w:qFormat/>
    <w:rsid w:val="00214784"/>
    <w:pPr>
      <w:keepNext/>
      <w:spacing w:before="240" w:after="60"/>
      <w:outlineLvl w:val="1"/>
    </w:pPr>
    <w:rPr>
      <w:rFonts w:ascii="Calibri Light" w:eastAsia="Times New Roman" w:hAnsi="Calibri Light"/>
      <w:b/>
      <w:bCs/>
      <w:i/>
      <w:iCs/>
      <w:sz w:val="28"/>
      <w:szCs w:val="28"/>
    </w:rPr>
  </w:style>
  <w:style w:type="paragraph" w:styleId="Naslov5">
    <w:name w:val="heading 5"/>
    <w:basedOn w:val="Navaden"/>
    <w:link w:val="Naslov5Znak"/>
    <w:uiPriority w:val="9"/>
    <w:qFormat/>
    <w:rsid w:val="0018675F"/>
    <w:pPr>
      <w:spacing w:before="100" w:beforeAutospacing="1" w:after="100" w:afterAutospacing="1" w:line="240" w:lineRule="auto"/>
      <w:outlineLvl w:val="4"/>
    </w:pPr>
    <w:rPr>
      <w:rFonts w:ascii="Times New Roman" w:eastAsia="Times New Roman" w:hAnsi="Times New Roman"/>
      <w:b/>
      <w:bCs/>
      <w:sz w:val="20"/>
      <w:szCs w:val="20"/>
      <w:lang w:eastAsia="sl-SI"/>
    </w:rPr>
  </w:style>
  <w:style w:type="paragraph" w:styleId="Naslov6">
    <w:name w:val="heading 6"/>
    <w:basedOn w:val="Navaden"/>
    <w:next w:val="Navaden"/>
    <w:link w:val="Naslov6Znak"/>
    <w:uiPriority w:val="9"/>
    <w:unhideWhenUsed/>
    <w:qFormat/>
    <w:rsid w:val="00295F10"/>
    <w:pPr>
      <w:spacing w:before="240" w:after="60"/>
      <w:outlineLvl w:val="5"/>
    </w:pPr>
    <w:rPr>
      <w:rFonts w:eastAsia="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9520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9520B"/>
    <w:rPr>
      <w:rFonts w:ascii="Tahoma" w:hAnsi="Tahoma" w:cs="Tahoma"/>
      <w:sz w:val="16"/>
      <w:szCs w:val="16"/>
    </w:rPr>
  </w:style>
  <w:style w:type="character" w:customStyle="1" w:styleId="Naslov5Znak">
    <w:name w:val="Naslov 5 Znak"/>
    <w:link w:val="Naslov5"/>
    <w:uiPriority w:val="9"/>
    <w:rsid w:val="0018675F"/>
    <w:rPr>
      <w:rFonts w:ascii="Times New Roman" w:eastAsia="Times New Roman" w:hAnsi="Times New Roman" w:cs="Times New Roman"/>
      <w:b/>
      <w:bCs/>
      <w:sz w:val="20"/>
      <w:szCs w:val="20"/>
      <w:lang w:eastAsia="sl-SI"/>
    </w:rPr>
  </w:style>
  <w:style w:type="character" w:styleId="Hiperpovezava">
    <w:name w:val="Hyperlink"/>
    <w:uiPriority w:val="99"/>
    <w:unhideWhenUsed/>
    <w:rsid w:val="00957CC9"/>
    <w:rPr>
      <w:color w:val="0000FF"/>
      <w:u w:val="single"/>
    </w:rPr>
  </w:style>
  <w:style w:type="table" w:styleId="Tabelamrea">
    <w:name w:val="Table Grid"/>
    <w:basedOn w:val="Navadnatabela"/>
    <w:uiPriority w:val="39"/>
    <w:rsid w:val="00295F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295F10"/>
    <w:rPr>
      <w:rFonts w:ascii="Calibri Light" w:eastAsia="Times New Roman" w:hAnsi="Calibri Light" w:cs="Times New Roman"/>
      <w:b/>
      <w:bCs/>
      <w:kern w:val="32"/>
      <w:sz w:val="32"/>
      <w:szCs w:val="32"/>
      <w:lang w:eastAsia="en-US"/>
    </w:rPr>
  </w:style>
  <w:style w:type="paragraph" w:styleId="Naslov">
    <w:name w:val="Title"/>
    <w:basedOn w:val="Navaden"/>
    <w:next w:val="Navaden"/>
    <w:link w:val="NaslovZnak"/>
    <w:uiPriority w:val="10"/>
    <w:qFormat/>
    <w:rsid w:val="00295F10"/>
    <w:pPr>
      <w:spacing w:before="240" w:after="60"/>
      <w:jc w:val="center"/>
      <w:outlineLvl w:val="0"/>
    </w:pPr>
    <w:rPr>
      <w:rFonts w:ascii="Calibri Light" w:eastAsia="Times New Roman" w:hAnsi="Calibri Light"/>
      <w:b/>
      <w:bCs/>
      <w:kern w:val="28"/>
      <w:sz w:val="32"/>
      <w:szCs w:val="32"/>
    </w:rPr>
  </w:style>
  <w:style w:type="character" w:customStyle="1" w:styleId="NaslovZnak">
    <w:name w:val="Naslov Znak"/>
    <w:link w:val="Naslov"/>
    <w:uiPriority w:val="10"/>
    <w:rsid w:val="00295F10"/>
    <w:rPr>
      <w:rFonts w:ascii="Calibri Light" w:eastAsia="Times New Roman" w:hAnsi="Calibri Light" w:cs="Times New Roman"/>
      <w:b/>
      <w:bCs/>
      <w:kern w:val="28"/>
      <w:sz w:val="32"/>
      <w:szCs w:val="32"/>
      <w:lang w:eastAsia="en-US"/>
    </w:rPr>
  </w:style>
  <w:style w:type="character" w:customStyle="1" w:styleId="Naslov6Znak">
    <w:name w:val="Naslov 6 Znak"/>
    <w:link w:val="Naslov6"/>
    <w:uiPriority w:val="9"/>
    <w:rsid w:val="00295F10"/>
    <w:rPr>
      <w:rFonts w:ascii="Calibri" w:eastAsia="Times New Roman" w:hAnsi="Calibri" w:cs="Times New Roman"/>
      <w:b/>
      <w:bCs/>
      <w:sz w:val="22"/>
      <w:szCs w:val="22"/>
      <w:lang w:eastAsia="en-US"/>
    </w:rPr>
  </w:style>
  <w:style w:type="character" w:styleId="Nerazreenaomemba">
    <w:name w:val="Unresolved Mention"/>
    <w:uiPriority w:val="99"/>
    <w:semiHidden/>
    <w:unhideWhenUsed/>
    <w:rsid w:val="00EE56A3"/>
    <w:rPr>
      <w:color w:val="808080"/>
      <w:shd w:val="clear" w:color="auto" w:fill="E6E6E6"/>
    </w:rPr>
  </w:style>
  <w:style w:type="character" w:customStyle="1" w:styleId="Naslov2Znak">
    <w:name w:val="Naslov 2 Znak"/>
    <w:link w:val="Naslov2"/>
    <w:uiPriority w:val="9"/>
    <w:semiHidden/>
    <w:rsid w:val="00214784"/>
    <w:rPr>
      <w:rFonts w:ascii="Calibri Light" w:eastAsia="Times New Roman" w:hAnsi="Calibri Light" w:cs="Times New Roman"/>
      <w:b/>
      <w:bCs/>
      <w:i/>
      <w:iCs/>
      <w:sz w:val="28"/>
      <w:szCs w:val="28"/>
      <w:lang w:eastAsia="en-US"/>
    </w:rPr>
  </w:style>
  <w:style w:type="paragraph" w:styleId="Glava">
    <w:name w:val="header"/>
    <w:basedOn w:val="Navaden"/>
    <w:link w:val="GlavaZnak"/>
    <w:uiPriority w:val="99"/>
    <w:unhideWhenUsed/>
    <w:rsid w:val="00344208"/>
    <w:pPr>
      <w:tabs>
        <w:tab w:val="center" w:pos="4536"/>
        <w:tab w:val="right" w:pos="9072"/>
      </w:tabs>
    </w:pPr>
  </w:style>
  <w:style w:type="character" w:customStyle="1" w:styleId="GlavaZnak">
    <w:name w:val="Glava Znak"/>
    <w:link w:val="Glava"/>
    <w:uiPriority w:val="99"/>
    <w:rsid w:val="00344208"/>
    <w:rPr>
      <w:sz w:val="22"/>
      <w:szCs w:val="22"/>
      <w:lang w:eastAsia="en-US"/>
    </w:rPr>
  </w:style>
  <w:style w:type="paragraph" w:styleId="Noga">
    <w:name w:val="footer"/>
    <w:basedOn w:val="Navaden"/>
    <w:link w:val="NogaZnak"/>
    <w:uiPriority w:val="99"/>
    <w:unhideWhenUsed/>
    <w:rsid w:val="00344208"/>
    <w:pPr>
      <w:tabs>
        <w:tab w:val="center" w:pos="4536"/>
        <w:tab w:val="right" w:pos="9072"/>
      </w:tabs>
    </w:pPr>
  </w:style>
  <w:style w:type="character" w:customStyle="1" w:styleId="NogaZnak">
    <w:name w:val="Noga Znak"/>
    <w:link w:val="Noga"/>
    <w:uiPriority w:val="99"/>
    <w:rsid w:val="003442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7794">
      <w:bodyDiv w:val="1"/>
      <w:marLeft w:val="0"/>
      <w:marRight w:val="0"/>
      <w:marTop w:val="0"/>
      <w:marBottom w:val="0"/>
      <w:divBdr>
        <w:top w:val="none" w:sz="0" w:space="0" w:color="auto"/>
        <w:left w:val="none" w:sz="0" w:space="0" w:color="auto"/>
        <w:bottom w:val="none" w:sz="0" w:space="0" w:color="auto"/>
        <w:right w:val="none" w:sz="0" w:space="0" w:color="auto"/>
      </w:divBdr>
    </w:div>
    <w:div w:id="844172093">
      <w:bodyDiv w:val="1"/>
      <w:marLeft w:val="0"/>
      <w:marRight w:val="0"/>
      <w:marTop w:val="0"/>
      <w:marBottom w:val="0"/>
      <w:divBdr>
        <w:top w:val="none" w:sz="0" w:space="0" w:color="auto"/>
        <w:left w:val="none" w:sz="0" w:space="0" w:color="auto"/>
        <w:bottom w:val="none" w:sz="0" w:space="0" w:color="auto"/>
        <w:right w:val="none" w:sz="0" w:space="0" w:color="auto"/>
      </w:divBdr>
    </w:div>
    <w:div w:id="1011178478">
      <w:bodyDiv w:val="1"/>
      <w:marLeft w:val="0"/>
      <w:marRight w:val="0"/>
      <w:marTop w:val="0"/>
      <w:marBottom w:val="0"/>
      <w:divBdr>
        <w:top w:val="none" w:sz="0" w:space="0" w:color="auto"/>
        <w:left w:val="none" w:sz="0" w:space="0" w:color="auto"/>
        <w:bottom w:val="none" w:sz="0" w:space="0" w:color="auto"/>
        <w:right w:val="none" w:sz="0" w:space="0" w:color="auto"/>
      </w:divBdr>
      <w:divsChild>
        <w:div w:id="310643933">
          <w:marLeft w:val="0"/>
          <w:marRight w:val="0"/>
          <w:marTop w:val="0"/>
          <w:marBottom w:val="0"/>
          <w:divBdr>
            <w:top w:val="none" w:sz="0" w:space="0" w:color="auto"/>
            <w:left w:val="none" w:sz="0" w:space="0" w:color="auto"/>
            <w:bottom w:val="none" w:sz="0" w:space="0" w:color="auto"/>
            <w:right w:val="none" w:sz="0" w:space="0" w:color="auto"/>
          </w:divBdr>
          <w:divsChild>
            <w:div w:id="892421399">
              <w:marLeft w:val="0"/>
              <w:marRight w:val="0"/>
              <w:marTop w:val="0"/>
              <w:marBottom w:val="0"/>
              <w:divBdr>
                <w:top w:val="none" w:sz="0" w:space="0" w:color="auto"/>
                <w:left w:val="none" w:sz="0" w:space="0" w:color="auto"/>
                <w:bottom w:val="none" w:sz="0" w:space="0" w:color="auto"/>
                <w:right w:val="none" w:sz="0" w:space="0" w:color="auto"/>
              </w:divBdr>
            </w:div>
          </w:divsChild>
        </w:div>
        <w:div w:id="525407996">
          <w:marLeft w:val="0"/>
          <w:marRight w:val="0"/>
          <w:marTop w:val="0"/>
          <w:marBottom w:val="0"/>
          <w:divBdr>
            <w:top w:val="none" w:sz="0" w:space="0" w:color="auto"/>
            <w:left w:val="none" w:sz="0" w:space="0" w:color="auto"/>
            <w:bottom w:val="none" w:sz="0" w:space="0" w:color="auto"/>
            <w:right w:val="none" w:sz="0" w:space="0" w:color="auto"/>
          </w:divBdr>
          <w:divsChild>
            <w:div w:id="126945611">
              <w:marLeft w:val="0"/>
              <w:marRight w:val="0"/>
              <w:marTop w:val="0"/>
              <w:marBottom w:val="0"/>
              <w:divBdr>
                <w:top w:val="none" w:sz="0" w:space="0" w:color="auto"/>
                <w:left w:val="none" w:sz="0" w:space="0" w:color="auto"/>
                <w:bottom w:val="none" w:sz="0" w:space="0" w:color="auto"/>
                <w:right w:val="none" w:sz="0" w:space="0" w:color="auto"/>
              </w:divBdr>
              <w:divsChild>
                <w:div w:id="1727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8776">
          <w:marLeft w:val="0"/>
          <w:marRight w:val="0"/>
          <w:marTop w:val="0"/>
          <w:marBottom w:val="0"/>
          <w:divBdr>
            <w:top w:val="none" w:sz="0" w:space="0" w:color="auto"/>
            <w:left w:val="none" w:sz="0" w:space="0" w:color="auto"/>
            <w:bottom w:val="none" w:sz="0" w:space="0" w:color="auto"/>
            <w:right w:val="none" w:sz="0" w:space="0" w:color="auto"/>
          </w:divBdr>
          <w:divsChild>
            <w:div w:id="2012633215">
              <w:marLeft w:val="0"/>
              <w:marRight w:val="0"/>
              <w:marTop w:val="0"/>
              <w:marBottom w:val="0"/>
              <w:divBdr>
                <w:top w:val="none" w:sz="0" w:space="0" w:color="auto"/>
                <w:left w:val="none" w:sz="0" w:space="0" w:color="auto"/>
                <w:bottom w:val="none" w:sz="0" w:space="0" w:color="auto"/>
                <w:right w:val="none" w:sz="0" w:space="0" w:color="auto"/>
              </w:divBdr>
            </w:div>
          </w:divsChild>
        </w:div>
        <w:div w:id="1567380614">
          <w:marLeft w:val="0"/>
          <w:marRight w:val="0"/>
          <w:marTop w:val="0"/>
          <w:marBottom w:val="0"/>
          <w:divBdr>
            <w:top w:val="none" w:sz="0" w:space="0" w:color="auto"/>
            <w:left w:val="none" w:sz="0" w:space="0" w:color="auto"/>
            <w:bottom w:val="none" w:sz="0" w:space="0" w:color="auto"/>
            <w:right w:val="none" w:sz="0" w:space="0" w:color="auto"/>
          </w:divBdr>
          <w:divsChild>
            <w:div w:id="11870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oT\Documents\Officeove%20predloge%20po%20meri\Sporo&#269;ilo%20za%20javnost%2049%20DNN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3207812FACEA47B05D5086A65C059A" ma:contentTypeVersion="11" ma:contentTypeDescription="Ustvari nov dokument." ma:contentTypeScope="" ma:versionID="1ff26be6b21ece83c5bf96b7e3a2b52c">
  <xsd:schema xmlns:xsd="http://www.w3.org/2001/XMLSchema" xmlns:xs="http://www.w3.org/2001/XMLSchema" xmlns:p="http://schemas.microsoft.com/office/2006/metadata/properties" xmlns:ns3="49a5781f-cce9-4688-b988-a21d5aa85df2" xmlns:ns4="bec5a2d2-977b-416e-be3d-7ba1c7a465d8" targetNamespace="http://schemas.microsoft.com/office/2006/metadata/properties" ma:root="true" ma:fieldsID="e6810abc7642d0a17f82794025f6246c" ns3:_="" ns4:_="">
    <xsd:import namespace="49a5781f-cce9-4688-b988-a21d5aa85df2"/>
    <xsd:import namespace="bec5a2d2-977b-416e-be3d-7ba1c7a465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781f-cce9-4688-b988-a21d5aa85df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5a2d2-977b-416e-be3d-7ba1c7a465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76262D-44B1-493F-B6EE-EE9415349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D0F79-F21E-4962-B190-C90C0B1F6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781f-cce9-4688-b988-a21d5aa85df2"/>
    <ds:schemaRef ds:uri="bec5a2d2-977b-416e-be3d-7ba1c7a46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56A51-3538-445C-8C89-68AF383794F6}">
  <ds:schemaRefs>
    <ds:schemaRef ds:uri="http://schemas.microsoft.com/sharepoint/v3/contenttype/forms"/>
  </ds:schemaRefs>
</ds:datastoreItem>
</file>

<file path=customXml/itemProps4.xml><?xml version="1.0" encoding="utf-8"?>
<ds:datastoreItem xmlns:ds="http://schemas.openxmlformats.org/officeDocument/2006/customXml" ds:itemID="{E7887928-1528-4C71-8FF6-BC263476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49 DNN2</Template>
  <TotalTime>215</TotalTime>
  <Pages>2</Pages>
  <Words>867</Words>
  <Characters>4947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lpstr>
    </vt:vector>
  </TitlesOfParts>
  <Company>HP</Company>
  <LinksUpToDate>false</LinksUpToDate>
  <CharactersWithSpaces>5803</CharactersWithSpaces>
  <SharedDoc>false</SharedDoc>
  <HLinks>
    <vt:vector size="12" baseType="variant">
      <vt:variant>
        <vt:i4>4063299</vt:i4>
      </vt:variant>
      <vt:variant>
        <vt:i4>3</vt:i4>
      </vt:variant>
      <vt:variant>
        <vt:i4>0</vt:i4>
      </vt:variant>
      <vt:variant>
        <vt:i4>5</vt:i4>
      </vt:variant>
      <vt:variant>
        <vt:lpwstr>mailto:samo.trtnik@visitkamnik.com</vt:lpwstr>
      </vt:variant>
      <vt:variant>
        <vt:lpwstr/>
      </vt:variant>
      <vt:variant>
        <vt:i4>6291562</vt:i4>
      </vt:variant>
      <vt:variant>
        <vt:i4>0</vt:i4>
      </vt:variant>
      <vt:variant>
        <vt:i4>0</vt:i4>
      </vt:variant>
      <vt:variant>
        <vt:i4>5</vt:i4>
      </vt:variant>
      <vt:variant>
        <vt:lpwstr>http://www.narodnenose.si/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Samo Trtnik</dc:creator>
  <cp:keywords/>
  <cp:lastModifiedBy>Samo Trtnik</cp:lastModifiedBy>
  <cp:revision>118</cp:revision>
  <cp:lastPrinted>2019-08-23T07:10:00Z</cp:lastPrinted>
  <dcterms:created xsi:type="dcterms:W3CDTF">2019-08-22T10:52:00Z</dcterms:created>
  <dcterms:modified xsi:type="dcterms:W3CDTF">2019-08-30T06:47:00Z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0x010100393207812FACEA47B05D5086A65C059A</vt:lpwstr>
  </property>
</Properties>
</file>